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4C83" w:rsidRPr="00F805C9" w:rsidRDefault="00C94C83" w:rsidP="00C94C83">
      <w:pPr>
        <w:shd w:val="clear" w:color="auto" w:fill="FFFFFF"/>
        <w:jc w:val="center"/>
        <w:rPr>
          <w:sz w:val="21"/>
          <w:szCs w:val="21"/>
        </w:rPr>
      </w:pPr>
      <w:r w:rsidRPr="00F805C9">
        <w:rPr>
          <w:color w:val="000000"/>
          <w:sz w:val="21"/>
          <w:szCs w:val="21"/>
        </w:rPr>
        <w:t xml:space="preserve">Федеральное государственное бюджетное образовательное </w:t>
      </w:r>
      <w:r>
        <w:rPr>
          <w:color w:val="000000"/>
          <w:sz w:val="21"/>
          <w:szCs w:val="21"/>
        </w:rPr>
        <w:br/>
      </w:r>
      <w:r w:rsidRPr="00F805C9">
        <w:rPr>
          <w:color w:val="000000"/>
          <w:sz w:val="21"/>
          <w:szCs w:val="21"/>
        </w:rPr>
        <w:t xml:space="preserve">учреждение высшего образования </w:t>
      </w:r>
      <w:r>
        <w:rPr>
          <w:color w:val="000000"/>
          <w:sz w:val="21"/>
          <w:szCs w:val="21"/>
        </w:rPr>
        <w:br/>
      </w:r>
      <w:r w:rsidRPr="00F805C9">
        <w:rPr>
          <w:sz w:val="21"/>
          <w:szCs w:val="21"/>
        </w:rPr>
        <w:t>«</w:t>
      </w:r>
      <w:r w:rsidRPr="00F805C9">
        <w:rPr>
          <w:color w:val="000000"/>
          <w:sz w:val="21"/>
          <w:szCs w:val="21"/>
        </w:rPr>
        <w:t xml:space="preserve">САНКТ-ПЕТЕРБУРГСКИЙ ГОСУДАРСТВЕННЫЙ </w:t>
      </w:r>
      <w:r>
        <w:rPr>
          <w:color w:val="000000"/>
          <w:sz w:val="21"/>
          <w:szCs w:val="21"/>
        </w:rPr>
        <w:br/>
      </w:r>
      <w:r w:rsidRPr="00F805C9">
        <w:rPr>
          <w:color w:val="000000"/>
          <w:sz w:val="21"/>
          <w:szCs w:val="21"/>
        </w:rPr>
        <w:t>МОРСКОЙ ТЕХНИЧЕСКИЙ УНИВЕРСИТЕТ</w:t>
      </w:r>
      <w:r w:rsidRPr="00F805C9">
        <w:rPr>
          <w:sz w:val="21"/>
          <w:szCs w:val="21"/>
        </w:rPr>
        <w:t>»</w:t>
      </w:r>
    </w:p>
    <w:p w:rsidR="000175BA" w:rsidRPr="003B3BF0" w:rsidRDefault="000175BA">
      <w:pPr>
        <w:jc w:val="center"/>
        <w:rPr>
          <w:sz w:val="20"/>
        </w:rPr>
      </w:pPr>
    </w:p>
    <w:p w:rsidR="000175BA" w:rsidRDefault="000175BA">
      <w:pPr>
        <w:jc w:val="center"/>
        <w:rPr>
          <w:sz w:val="20"/>
        </w:rPr>
      </w:pPr>
    </w:p>
    <w:p w:rsidR="00875312" w:rsidRPr="003B3BF0" w:rsidRDefault="00875312">
      <w:pPr>
        <w:jc w:val="center"/>
        <w:rPr>
          <w:sz w:val="20"/>
        </w:rPr>
      </w:pPr>
    </w:p>
    <w:p w:rsidR="000175BA" w:rsidRPr="003B3BF0" w:rsidRDefault="000175BA">
      <w:pPr>
        <w:jc w:val="center"/>
        <w:rPr>
          <w:sz w:val="20"/>
        </w:rPr>
      </w:pPr>
    </w:p>
    <w:p w:rsidR="000175BA" w:rsidRPr="003B3BF0" w:rsidRDefault="000175BA">
      <w:pPr>
        <w:jc w:val="center"/>
        <w:rPr>
          <w:sz w:val="20"/>
        </w:rPr>
      </w:pPr>
    </w:p>
    <w:p w:rsidR="000175BA" w:rsidRPr="003B3BF0" w:rsidRDefault="000175BA">
      <w:pPr>
        <w:jc w:val="center"/>
        <w:rPr>
          <w:sz w:val="20"/>
        </w:rPr>
      </w:pPr>
    </w:p>
    <w:p w:rsidR="000175BA" w:rsidRPr="003B3BF0" w:rsidRDefault="000175BA">
      <w:pPr>
        <w:jc w:val="center"/>
        <w:rPr>
          <w:sz w:val="20"/>
        </w:rPr>
      </w:pPr>
    </w:p>
    <w:p w:rsidR="000175BA" w:rsidRPr="003B3BF0" w:rsidRDefault="000175BA">
      <w:pPr>
        <w:jc w:val="center"/>
        <w:rPr>
          <w:sz w:val="20"/>
        </w:rPr>
      </w:pPr>
    </w:p>
    <w:p w:rsidR="00BD4031" w:rsidRPr="003B3BF0" w:rsidRDefault="00BD4031">
      <w:pPr>
        <w:jc w:val="center"/>
        <w:rPr>
          <w:sz w:val="28"/>
        </w:rPr>
      </w:pPr>
    </w:p>
    <w:p w:rsidR="00F2788A" w:rsidRDefault="00EB287A">
      <w:pPr>
        <w:jc w:val="center"/>
        <w:rPr>
          <w:sz w:val="28"/>
        </w:rPr>
      </w:pPr>
      <w:r>
        <w:rPr>
          <w:sz w:val="28"/>
        </w:rPr>
        <w:t xml:space="preserve">Конструирование </w:t>
      </w:r>
      <w:r w:rsidR="0068431C">
        <w:rPr>
          <w:sz w:val="28"/>
        </w:rPr>
        <w:t xml:space="preserve">корпусных деталей </w:t>
      </w:r>
      <w:r>
        <w:rPr>
          <w:sz w:val="28"/>
        </w:rPr>
        <w:t>и</w:t>
      </w:r>
    </w:p>
    <w:p w:rsidR="00BD4031" w:rsidRPr="003B3BF0" w:rsidRDefault="00EB287A">
      <w:pPr>
        <w:jc w:val="center"/>
        <w:rPr>
          <w:sz w:val="28"/>
        </w:rPr>
      </w:pPr>
      <w:r>
        <w:rPr>
          <w:sz w:val="28"/>
        </w:rPr>
        <w:t xml:space="preserve">сборка </w:t>
      </w:r>
      <w:r w:rsidR="00F2788A">
        <w:rPr>
          <w:sz w:val="28"/>
        </w:rPr>
        <w:t xml:space="preserve">цилиндрического </w:t>
      </w:r>
      <w:r>
        <w:rPr>
          <w:sz w:val="28"/>
        </w:rPr>
        <w:t>редуктора</w:t>
      </w:r>
    </w:p>
    <w:p w:rsidR="000175BA" w:rsidRPr="003B3BF0" w:rsidRDefault="000175BA">
      <w:pPr>
        <w:jc w:val="center"/>
        <w:rPr>
          <w:sz w:val="28"/>
        </w:rPr>
      </w:pPr>
    </w:p>
    <w:p w:rsidR="000175BA" w:rsidRPr="000D2E59" w:rsidRDefault="00875312">
      <w:pPr>
        <w:jc w:val="center"/>
        <w:rPr>
          <w:i/>
          <w:iCs/>
          <w:sz w:val="21"/>
          <w:szCs w:val="21"/>
        </w:rPr>
      </w:pPr>
      <w:r>
        <w:rPr>
          <w:i/>
          <w:iCs/>
          <w:sz w:val="21"/>
          <w:szCs w:val="21"/>
        </w:rPr>
        <w:t>Методические указания к курсовому проектированию</w:t>
      </w: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Default="000175BA">
      <w:pPr>
        <w:jc w:val="center"/>
        <w:rPr>
          <w:i/>
          <w:iCs/>
          <w:sz w:val="22"/>
        </w:rPr>
      </w:pPr>
    </w:p>
    <w:p w:rsidR="00F2788A" w:rsidRDefault="00F2788A">
      <w:pPr>
        <w:jc w:val="center"/>
        <w:rPr>
          <w:i/>
          <w:iCs/>
          <w:sz w:val="22"/>
        </w:rPr>
      </w:pPr>
    </w:p>
    <w:p w:rsidR="00F2788A" w:rsidRDefault="00F2788A">
      <w:pPr>
        <w:jc w:val="center"/>
        <w:rPr>
          <w:i/>
          <w:iCs/>
          <w:sz w:val="22"/>
        </w:rPr>
      </w:pPr>
    </w:p>
    <w:p w:rsidR="00F2788A" w:rsidRDefault="00F2788A">
      <w:pPr>
        <w:jc w:val="center"/>
        <w:rPr>
          <w:i/>
          <w:iCs/>
          <w:sz w:val="22"/>
        </w:rPr>
      </w:pPr>
    </w:p>
    <w:p w:rsidR="00F2788A" w:rsidRPr="003B3BF0" w:rsidRDefault="00F2788A">
      <w:pPr>
        <w:jc w:val="center"/>
        <w:rPr>
          <w:i/>
          <w:iCs/>
          <w:sz w:val="22"/>
        </w:rPr>
      </w:pP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Pr="003B3BF0" w:rsidRDefault="000175BA">
      <w:pPr>
        <w:jc w:val="center"/>
        <w:rPr>
          <w:i/>
          <w:iCs/>
          <w:sz w:val="22"/>
        </w:rPr>
      </w:pPr>
    </w:p>
    <w:p w:rsidR="000175BA" w:rsidRDefault="000175BA">
      <w:pPr>
        <w:jc w:val="center"/>
        <w:rPr>
          <w:i/>
          <w:iCs/>
          <w:sz w:val="22"/>
        </w:rPr>
      </w:pPr>
    </w:p>
    <w:p w:rsidR="00C94C83" w:rsidRPr="003B3BF0" w:rsidRDefault="00C94C83">
      <w:pPr>
        <w:jc w:val="center"/>
        <w:rPr>
          <w:i/>
          <w:iCs/>
          <w:sz w:val="22"/>
        </w:rPr>
      </w:pPr>
    </w:p>
    <w:p w:rsidR="000175BA" w:rsidRPr="00C94C83" w:rsidRDefault="000175BA">
      <w:pPr>
        <w:jc w:val="center"/>
        <w:rPr>
          <w:sz w:val="22"/>
          <w:szCs w:val="22"/>
        </w:rPr>
      </w:pPr>
      <w:r w:rsidRPr="00C94C83">
        <w:rPr>
          <w:sz w:val="22"/>
          <w:szCs w:val="22"/>
        </w:rPr>
        <w:t>Санкт-Петербург</w:t>
      </w:r>
    </w:p>
    <w:p w:rsidR="000175BA" w:rsidRPr="00C94C83" w:rsidRDefault="000175BA">
      <w:pPr>
        <w:jc w:val="center"/>
        <w:rPr>
          <w:sz w:val="22"/>
          <w:szCs w:val="22"/>
          <w:lang w:val="en-US"/>
        </w:rPr>
      </w:pPr>
      <w:r w:rsidRPr="00C94C83">
        <w:rPr>
          <w:sz w:val="22"/>
          <w:szCs w:val="22"/>
        </w:rPr>
        <w:t>20</w:t>
      </w:r>
      <w:r w:rsidR="00325EDB" w:rsidRPr="00C94C83">
        <w:rPr>
          <w:sz w:val="22"/>
          <w:szCs w:val="22"/>
        </w:rPr>
        <w:t>1</w:t>
      </w:r>
      <w:r w:rsidR="00F2788A">
        <w:rPr>
          <w:sz w:val="22"/>
          <w:szCs w:val="22"/>
        </w:rPr>
        <w:t>6</w:t>
      </w:r>
    </w:p>
    <w:p w:rsidR="000175BA" w:rsidRPr="00C94C83" w:rsidRDefault="000175BA" w:rsidP="00C94C83">
      <w:pPr>
        <w:pStyle w:val="a9"/>
        <w:spacing w:line="240" w:lineRule="auto"/>
        <w:jc w:val="left"/>
        <w:rPr>
          <w:sz w:val="22"/>
          <w:szCs w:val="22"/>
          <w:lang w:val="ru-RU"/>
        </w:rPr>
      </w:pPr>
      <w:r>
        <w:rPr>
          <w:rFonts w:ascii="Arial" w:hAnsi="Arial" w:cs="Arial"/>
          <w:sz w:val="20"/>
          <w:lang w:val="ru-RU"/>
        </w:rPr>
        <w:br w:type="page"/>
      </w:r>
      <w:r w:rsidRPr="00C94C83">
        <w:rPr>
          <w:sz w:val="22"/>
          <w:szCs w:val="22"/>
          <w:lang w:val="ru-RU"/>
        </w:rPr>
        <w:lastRenderedPageBreak/>
        <w:t>УДК 621.833.3</w:t>
      </w:r>
    </w:p>
    <w:p w:rsidR="000175BA" w:rsidRPr="00C94C83" w:rsidRDefault="000175BA" w:rsidP="00C94C83">
      <w:pPr>
        <w:pStyle w:val="a9"/>
        <w:spacing w:line="240" w:lineRule="auto"/>
        <w:rPr>
          <w:sz w:val="22"/>
          <w:szCs w:val="22"/>
          <w:lang w:val="ru-RU"/>
        </w:rPr>
      </w:pPr>
      <w:r w:rsidRPr="00C94C83">
        <w:rPr>
          <w:sz w:val="22"/>
          <w:szCs w:val="22"/>
          <w:lang w:val="ru-RU"/>
        </w:rPr>
        <w:t xml:space="preserve">ББК 34.443 </w:t>
      </w:r>
    </w:p>
    <w:p w:rsidR="00BB63B5" w:rsidRPr="00C94C83" w:rsidRDefault="00C94C83" w:rsidP="00C94C83">
      <w:pPr>
        <w:pStyle w:val="a9"/>
        <w:spacing w:line="240" w:lineRule="auto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       </w:t>
      </w:r>
    </w:p>
    <w:tbl>
      <w:tblPr>
        <w:tblW w:w="0" w:type="auto"/>
        <w:tblInd w:w="108" w:type="dxa"/>
        <w:tblLook w:val="04A0"/>
      </w:tblPr>
      <w:tblGrid>
        <w:gridCol w:w="579"/>
        <w:gridCol w:w="5670"/>
      </w:tblGrid>
      <w:tr w:rsidR="001F412E" w:rsidRPr="00C94C83" w:rsidTr="005518AA">
        <w:tc>
          <w:tcPr>
            <w:tcW w:w="579" w:type="dxa"/>
          </w:tcPr>
          <w:p w:rsidR="00C94C83" w:rsidRPr="00C94C83" w:rsidRDefault="00C94C83" w:rsidP="005518AA">
            <w:pPr>
              <w:rPr>
                <w:iCs/>
                <w:sz w:val="22"/>
              </w:rPr>
            </w:pPr>
          </w:p>
        </w:tc>
        <w:tc>
          <w:tcPr>
            <w:tcW w:w="5670" w:type="dxa"/>
          </w:tcPr>
          <w:p w:rsidR="00C94C83" w:rsidRPr="00C94C83" w:rsidRDefault="005518AA" w:rsidP="00C94C83">
            <w:pPr>
              <w:pStyle w:val="a9"/>
              <w:spacing w:line="240" w:lineRule="auto"/>
              <w:ind w:firstLine="340"/>
              <w:rPr>
                <w:rFonts w:eastAsia="Batang"/>
                <w:sz w:val="20"/>
                <w:lang w:val="ru-RU"/>
              </w:rPr>
            </w:pPr>
            <w:r>
              <w:rPr>
                <w:rFonts w:eastAsia="Batang"/>
                <w:sz w:val="20"/>
                <w:lang w:val="ru-RU"/>
              </w:rPr>
              <w:t xml:space="preserve">Методические указания </w:t>
            </w:r>
            <w:r w:rsidR="00C94C83" w:rsidRPr="00C94C83">
              <w:rPr>
                <w:rFonts w:eastAsia="Batang"/>
                <w:sz w:val="20"/>
                <w:lang w:val="ru-RU"/>
              </w:rPr>
              <w:t>предназначен</w:t>
            </w:r>
            <w:r>
              <w:rPr>
                <w:rFonts w:eastAsia="Batang"/>
                <w:sz w:val="20"/>
                <w:lang w:val="ru-RU"/>
              </w:rPr>
              <w:t>ы</w:t>
            </w:r>
            <w:r w:rsidR="00C94C83" w:rsidRPr="00C94C83">
              <w:rPr>
                <w:rFonts w:eastAsia="Batang"/>
                <w:sz w:val="20"/>
                <w:lang w:val="ru-RU"/>
              </w:rPr>
              <w:t xml:space="preserve"> для студентов те</w:t>
            </w:r>
            <w:r w:rsidR="00C94C83" w:rsidRPr="00C94C83">
              <w:rPr>
                <w:rFonts w:eastAsia="Batang"/>
                <w:sz w:val="20"/>
                <w:lang w:val="ru-RU"/>
              </w:rPr>
              <w:t>х</w:t>
            </w:r>
            <w:r w:rsidR="00C94C83" w:rsidRPr="00C94C83">
              <w:rPr>
                <w:rFonts w:eastAsia="Batang"/>
                <w:sz w:val="20"/>
                <w:lang w:val="ru-RU"/>
              </w:rPr>
              <w:t xml:space="preserve">нических специальностей дневной, вечерней и заочной форм обучения при </w:t>
            </w:r>
            <w:r>
              <w:rPr>
                <w:rFonts w:eastAsia="Batang"/>
                <w:sz w:val="20"/>
                <w:lang w:val="ru-RU"/>
              </w:rPr>
              <w:t>курсовом проектировании</w:t>
            </w:r>
            <w:r w:rsidRPr="00C94C83">
              <w:rPr>
                <w:rFonts w:eastAsia="Batang"/>
                <w:sz w:val="20"/>
                <w:lang w:val="ru-RU"/>
              </w:rPr>
              <w:t xml:space="preserve"> </w:t>
            </w:r>
            <w:r>
              <w:rPr>
                <w:rFonts w:eastAsia="Batang"/>
                <w:sz w:val="20"/>
                <w:lang w:val="ru-RU"/>
              </w:rPr>
              <w:t>по дисциплинам «Д</w:t>
            </w:r>
            <w:r>
              <w:rPr>
                <w:rFonts w:eastAsia="Batang"/>
                <w:sz w:val="20"/>
                <w:lang w:val="ru-RU"/>
              </w:rPr>
              <w:t>е</w:t>
            </w:r>
            <w:r>
              <w:rPr>
                <w:rFonts w:eastAsia="Batang"/>
                <w:sz w:val="20"/>
                <w:lang w:val="ru-RU"/>
              </w:rPr>
              <w:t xml:space="preserve">тали машин» и «Детали машин и основы конструирования». В указаниях </w:t>
            </w:r>
            <w:r w:rsidR="00D439EB">
              <w:rPr>
                <w:rFonts w:eastAsia="Batang"/>
                <w:sz w:val="20"/>
                <w:lang w:val="ru-RU"/>
              </w:rPr>
              <w:t>рассмотрены вопросы, связанные с конструирован</w:t>
            </w:r>
            <w:r w:rsidR="00D439EB">
              <w:rPr>
                <w:rFonts w:eastAsia="Batang"/>
                <w:sz w:val="20"/>
                <w:lang w:val="ru-RU"/>
              </w:rPr>
              <w:t>и</w:t>
            </w:r>
            <w:r w:rsidR="00D439EB">
              <w:rPr>
                <w:rFonts w:eastAsia="Batang"/>
                <w:sz w:val="20"/>
                <w:lang w:val="ru-RU"/>
              </w:rPr>
              <w:t xml:space="preserve">ем корпуса </w:t>
            </w:r>
            <w:r w:rsidR="00152565">
              <w:rPr>
                <w:rFonts w:eastAsia="Batang"/>
                <w:sz w:val="20"/>
                <w:lang w:val="ru-RU"/>
              </w:rPr>
              <w:t xml:space="preserve">цилиндрического </w:t>
            </w:r>
            <w:r w:rsidR="00D439EB">
              <w:rPr>
                <w:rFonts w:eastAsia="Batang"/>
                <w:sz w:val="20"/>
                <w:lang w:val="ru-RU"/>
              </w:rPr>
              <w:t>редуктора, расчетом его элеме</w:t>
            </w:r>
            <w:r w:rsidR="00D439EB">
              <w:rPr>
                <w:rFonts w:eastAsia="Batang"/>
                <w:sz w:val="20"/>
                <w:lang w:val="ru-RU"/>
              </w:rPr>
              <w:t>н</w:t>
            </w:r>
            <w:r w:rsidR="00D439EB">
              <w:rPr>
                <w:rFonts w:eastAsia="Batang"/>
                <w:sz w:val="20"/>
                <w:lang w:val="ru-RU"/>
              </w:rPr>
              <w:t>тов и выбором неподвижных деталей и узлов, устанавлива</w:t>
            </w:r>
            <w:r w:rsidR="00D439EB">
              <w:rPr>
                <w:rFonts w:eastAsia="Batang"/>
                <w:sz w:val="20"/>
                <w:lang w:val="ru-RU"/>
              </w:rPr>
              <w:t>е</w:t>
            </w:r>
            <w:r w:rsidR="00D439EB">
              <w:rPr>
                <w:rFonts w:eastAsia="Batang"/>
                <w:sz w:val="20"/>
                <w:lang w:val="ru-RU"/>
              </w:rPr>
              <w:t>мых в корпусе</w:t>
            </w:r>
            <w:r w:rsidR="003D1152">
              <w:rPr>
                <w:rFonts w:eastAsia="Batang"/>
                <w:sz w:val="20"/>
                <w:lang w:val="ru-RU"/>
              </w:rPr>
              <w:t xml:space="preserve"> и необходимых для правильной эксплуатации редуктора.</w:t>
            </w:r>
            <w:r w:rsidR="005B30EA">
              <w:rPr>
                <w:rFonts w:eastAsia="Batang"/>
                <w:sz w:val="20"/>
                <w:lang w:val="ru-RU"/>
              </w:rPr>
              <w:t xml:space="preserve"> </w:t>
            </w:r>
            <w:r w:rsidR="00610D3E">
              <w:rPr>
                <w:rFonts w:eastAsia="Batang"/>
                <w:sz w:val="20"/>
                <w:lang w:val="ru-RU"/>
              </w:rPr>
              <w:t>Представлены этапы сборки цилиндрического р</w:t>
            </w:r>
            <w:r w:rsidR="00610D3E">
              <w:rPr>
                <w:rFonts w:eastAsia="Batang"/>
                <w:sz w:val="20"/>
                <w:lang w:val="ru-RU"/>
              </w:rPr>
              <w:t>е</w:t>
            </w:r>
            <w:r w:rsidR="00610D3E">
              <w:rPr>
                <w:rFonts w:eastAsia="Batang"/>
                <w:sz w:val="20"/>
                <w:lang w:val="ru-RU"/>
              </w:rPr>
              <w:t xml:space="preserve">дуктора. </w:t>
            </w:r>
            <w:r w:rsidR="00152565">
              <w:rPr>
                <w:rFonts w:eastAsia="Batang"/>
                <w:sz w:val="20"/>
                <w:lang w:val="ru-RU"/>
              </w:rPr>
              <w:t>Материал проиллюстрирован</w:t>
            </w:r>
            <w:r w:rsidR="003D1152">
              <w:rPr>
                <w:rFonts w:eastAsia="Batang"/>
                <w:sz w:val="20"/>
                <w:lang w:val="ru-RU"/>
              </w:rPr>
              <w:t xml:space="preserve"> числов</w:t>
            </w:r>
            <w:r w:rsidR="00152565">
              <w:rPr>
                <w:rFonts w:eastAsia="Batang"/>
                <w:sz w:val="20"/>
                <w:lang w:val="ru-RU"/>
              </w:rPr>
              <w:t>ыми</w:t>
            </w:r>
            <w:r w:rsidR="003D1152">
              <w:rPr>
                <w:rFonts w:eastAsia="Batang"/>
                <w:sz w:val="20"/>
                <w:lang w:val="ru-RU"/>
              </w:rPr>
              <w:t xml:space="preserve"> пример</w:t>
            </w:r>
            <w:r w:rsidR="00152565">
              <w:rPr>
                <w:rFonts w:eastAsia="Batang"/>
                <w:sz w:val="20"/>
                <w:lang w:val="ru-RU"/>
              </w:rPr>
              <w:t>ами</w:t>
            </w:r>
            <w:r w:rsidR="00610D3E">
              <w:rPr>
                <w:rFonts w:eastAsia="Batang"/>
                <w:sz w:val="20"/>
                <w:lang w:val="ru-RU"/>
              </w:rPr>
              <w:t xml:space="preserve"> и</w:t>
            </w:r>
            <w:r w:rsidR="005B30EA">
              <w:rPr>
                <w:rFonts w:eastAsia="Batang"/>
                <w:sz w:val="20"/>
                <w:lang w:val="ru-RU"/>
              </w:rPr>
              <w:t xml:space="preserve"> содержит тесты для проверки </w:t>
            </w:r>
            <w:r w:rsidR="00610D3E">
              <w:rPr>
                <w:rFonts w:eastAsia="Batang"/>
                <w:sz w:val="20"/>
                <w:lang w:val="ru-RU"/>
              </w:rPr>
              <w:t>знаний по рассмотренным т</w:t>
            </w:r>
            <w:r w:rsidR="00610D3E">
              <w:rPr>
                <w:rFonts w:eastAsia="Batang"/>
                <w:sz w:val="20"/>
                <w:lang w:val="ru-RU"/>
              </w:rPr>
              <w:t>е</w:t>
            </w:r>
            <w:r w:rsidR="00610D3E">
              <w:rPr>
                <w:rFonts w:eastAsia="Batang"/>
                <w:sz w:val="20"/>
                <w:lang w:val="ru-RU"/>
              </w:rPr>
              <w:t>мам.</w:t>
            </w:r>
            <w:r w:rsidR="00152565">
              <w:rPr>
                <w:rFonts w:eastAsia="Batang"/>
                <w:sz w:val="20"/>
                <w:lang w:val="ru-RU"/>
              </w:rPr>
              <w:t xml:space="preserve"> </w:t>
            </w:r>
          </w:p>
          <w:p w:rsidR="00C94C83" w:rsidRPr="00C94C83" w:rsidRDefault="00C94C83" w:rsidP="00C94C83">
            <w:pPr>
              <w:pStyle w:val="a9"/>
              <w:tabs>
                <w:tab w:val="left" w:pos="421"/>
              </w:tabs>
              <w:spacing w:line="240" w:lineRule="auto"/>
              <w:ind w:firstLine="340"/>
              <w:rPr>
                <w:iCs/>
                <w:sz w:val="22"/>
                <w:lang w:val="ru-RU"/>
              </w:rPr>
            </w:pPr>
          </w:p>
        </w:tc>
      </w:tr>
    </w:tbl>
    <w:p w:rsidR="00BB63B5" w:rsidRPr="003B3BF0" w:rsidRDefault="00BB63B5" w:rsidP="0087229E">
      <w:pPr>
        <w:pStyle w:val="a9"/>
        <w:spacing w:line="240" w:lineRule="auto"/>
        <w:jc w:val="center"/>
        <w:rPr>
          <w:iCs/>
          <w:sz w:val="22"/>
          <w:lang w:val="ru-RU"/>
        </w:rPr>
      </w:pPr>
    </w:p>
    <w:p w:rsidR="000175BA" w:rsidRDefault="005B30EA">
      <w:pPr>
        <w:pStyle w:val="a9"/>
        <w:spacing w:line="240" w:lineRule="auto"/>
        <w:jc w:val="center"/>
        <w:rPr>
          <w:rFonts w:eastAsia="Batang"/>
          <w:sz w:val="22"/>
          <w:lang w:val="ru-RU"/>
        </w:rPr>
      </w:pPr>
      <w:r>
        <w:rPr>
          <w:rFonts w:eastAsia="Batang"/>
          <w:sz w:val="22"/>
          <w:lang w:val="ru-RU"/>
        </w:rPr>
        <w:t>ИВАНОВА</w:t>
      </w:r>
    </w:p>
    <w:p w:rsidR="005B30EA" w:rsidRDefault="005B30EA">
      <w:pPr>
        <w:pStyle w:val="a9"/>
        <w:spacing w:line="240" w:lineRule="auto"/>
        <w:jc w:val="center"/>
        <w:rPr>
          <w:rFonts w:eastAsia="Batang"/>
          <w:sz w:val="22"/>
          <w:lang w:val="ru-RU"/>
        </w:rPr>
      </w:pPr>
      <w:r>
        <w:rPr>
          <w:rFonts w:eastAsia="Batang"/>
          <w:sz w:val="22"/>
          <w:lang w:val="ru-RU"/>
        </w:rPr>
        <w:t>Марина Александровна</w:t>
      </w:r>
    </w:p>
    <w:p w:rsidR="00A17A55" w:rsidRDefault="005B30EA">
      <w:pPr>
        <w:pStyle w:val="a9"/>
        <w:spacing w:line="240" w:lineRule="auto"/>
        <w:jc w:val="center"/>
        <w:rPr>
          <w:rFonts w:eastAsia="Batang"/>
          <w:sz w:val="22"/>
          <w:lang w:val="ru-RU"/>
        </w:rPr>
      </w:pPr>
      <w:r>
        <w:rPr>
          <w:rFonts w:eastAsia="Batang"/>
          <w:sz w:val="22"/>
          <w:lang w:val="ru-RU"/>
        </w:rPr>
        <w:t>ПОЛОВИНКИНА</w:t>
      </w:r>
    </w:p>
    <w:p w:rsidR="005B30EA" w:rsidRPr="003B3BF0" w:rsidRDefault="005B30EA">
      <w:pPr>
        <w:pStyle w:val="a9"/>
        <w:spacing w:line="240" w:lineRule="auto"/>
        <w:jc w:val="center"/>
        <w:rPr>
          <w:rFonts w:eastAsia="Batang"/>
          <w:sz w:val="22"/>
          <w:lang w:val="ru-RU"/>
        </w:rPr>
      </w:pPr>
      <w:r>
        <w:rPr>
          <w:rFonts w:eastAsia="Batang"/>
          <w:sz w:val="22"/>
          <w:lang w:val="ru-RU"/>
        </w:rPr>
        <w:t>Нина Борисовна</w:t>
      </w:r>
    </w:p>
    <w:p w:rsidR="000175BA" w:rsidRDefault="005B30EA">
      <w:pPr>
        <w:pStyle w:val="a9"/>
        <w:spacing w:line="240" w:lineRule="auto"/>
        <w:jc w:val="center"/>
        <w:rPr>
          <w:rFonts w:eastAsia="Batang"/>
          <w:sz w:val="22"/>
          <w:lang w:val="ru-RU"/>
        </w:rPr>
      </w:pPr>
      <w:r>
        <w:rPr>
          <w:rFonts w:eastAsia="Batang"/>
          <w:sz w:val="22"/>
          <w:lang w:val="ru-RU"/>
        </w:rPr>
        <w:t>ЧЕРЕНКОВА</w:t>
      </w:r>
    </w:p>
    <w:p w:rsidR="005B30EA" w:rsidRPr="003B3BF0" w:rsidRDefault="005B30EA">
      <w:pPr>
        <w:pStyle w:val="a9"/>
        <w:spacing w:line="240" w:lineRule="auto"/>
        <w:jc w:val="center"/>
        <w:rPr>
          <w:rFonts w:eastAsia="Batang"/>
          <w:sz w:val="22"/>
          <w:lang w:val="ru-RU"/>
        </w:rPr>
      </w:pPr>
      <w:r>
        <w:rPr>
          <w:rFonts w:eastAsia="Batang"/>
          <w:sz w:val="22"/>
          <w:lang w:val="ru-RU"/>
        </w:rPr>
        <w:t>Светлана Валентиновна</w:t>
      </w:r>
    </w:p>
    <w:p w:rsidR="000175BA" w:rsidRPr="003B3BF0" w:rsidRDefault="000175BA" w:rsidP="00C94C83">
      <w:pPr>
        <w:pStyle w:val="a9"/>
        <w:spacing w:line="240" w:lineRule="auto"/>
        <w:ind w:firstLine="4820"/>
        <w:rPr>
          <w:rFonts w:eastAsia="Batang"/>
          <w:i/>
          <w:sz w:val="22"/>
          <w:lang w:val="ru-RU"/>
        </w:rPr>
      </w:pPr>
    </w:p>
    <w:p w:rsidR="00C94C83" w:rsidRDefault="00C94C83">
      <w:pPr>
        <w:pStyle w:val="a9"/>
        <w:spacing w:line="240" w:lineRule="auto"/>
        <w:jc w:val="right"/>
        <w:rPr>
          <w:rFonts w:eastAsia="Batang"/>
          <w:bCs/>
          <w:sz w:val="22"/>
          <w:lang w:val="ru-RU"/>
        </w:rPr>
      </w:pPr>
    </w:p>
    <w:p w:rsidR="00C94C83" w:rsidRDefault="00C94C83">
      <w:pPr>
        <w:pStyle w:val="a9"/>
        <w:spacing w:line="240" w:lineRule="auto"/>
        <w:jc w:val="right"/>
        <w:rPr>
          <w:rFonts w:eastAsia="Batang"/>
          <w:bCs/>
          <w:sz w:val="22"/>
          <w:lang w:val="ru-RU"/>
        </w:rPr>
      </w:pPr>
    </w:p>
    <w:p w:rsidR="000175BA" w:rsidRPr="00C94C83" w:rsidRDefault="000175BA">
      <w:pPr>
        <w:pStyle w:val="a9"/>
        <w:spacing w:line="240" w:lineRule="auto"/>
        <w:jc w:val="right"/>
        <w:rPr>
          <w:rFonts w:eastAsia="Batang"/>
          <w:sz w:val="22"/>
          <w:szCs w:val="22"/>
          <w:lang w:val="ru-RU"/>
        </w:rPr>
      </w:pPr>
      <w:r w:rsidRPr="00C94C83">
        <w:rPr>
          <w:rFonts w:eastAsia="Batang"/>
          <w:bCs/>
          <w:sz w:val="22"/>
          <w:szCs w:val="22"/>
          <w:lang w:val="ru-RU"/>
        </w:rPr>
        <w:sym w:font="Symbol" w:char="F0D3"/>
      </w:r>
      <w:r w:rsidRPr="00C94C83">
        <w:rPr>
          <w:rFonts w:eastAsia="Batang"/>
          <w:sz w:val="22"/>
          <w:szCs w:val="22"/>
          <w:lang w:val="ru-RU"/>
        </w:rPr>
        <w:t xml:space="preserve"> </w:t>
      </w:r>
      <w:proofErr w:type="spellStart"/>
      <w:r w:rsidRPr="00C94C83">
        <w:rPr>
          <w:rFonts w:eastAsia="Batang"/>
          <w:sz w:val="22"/>
          <w:szCs w:val="22"/>
          <w:lang w:val="ru-RU"/>
        </w:rPr>
        <w:t>СПбГМТУ</w:t>
      </w:r>
      <w:proofErr w:type="spellEnd"/>
      <w:r w:rsidRPr="00C94C83">
        <w:rPr>
          <w:rFonts w:eastAsia="Batang"/>
          <w:sz w:val="22"/>
          <w:szCs w:val="22"/>
          <w:lang w:val="ru-RU"/>
        </w:rPr>
        <w:t>,</w:t>
      </w:r>
    </w:p>
    <w:p w:rsidR="000175BA" w:rsidRDefault="00BE498E" w:rsidP="00C94C83">
      <w:pPr>
        <w:pStyle w:val="a9"/>
        <w:spacing w:line="240" w:lineRule="auto"/>
        <w:jc w:val="center"/>
        <w:rPr>
          <w:rFonts w:eastAsia="Batang"/>
          <w:sz w:val="22"/>
          <w:szCs w:val="22"/>
          <w:lang w:val="ru-RU"/>
        </w:rPr>
      </w:pPr>
      <w:r>
        <w:rPr>
          <w:rFonts w:eastAsia="Batang"/>
          <w:noProof/>
          <w:sz w:val="22"/>
          <w:szCs w:val="22"/>
          <w:lang w:val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149.95pt;margin-top:41.1pt;width:29.25pt;height:14.25pt;z-index:251648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" strokecolor="white">
            <v:textbox>
              <w:txbxContent>
                <w:p w:rsidR="007B72DE" w:rsidRDefault="007B72DE"/>
              </w:txbxContent>
            </v:textbox>
          </v:shape>
        </w:pict>
      </w:r>
      <w:r w:rsidR="00C94C83">
        <w:rPr>
          <w:rFonts w:eastAsia="Batang"/>
          <w:sz w:val="22"/>
          <w:szCs w:val="22"/>
          <w:lang w:val="ru-RU"/>
        </w:rPr>
        <w:t xml:space="preserve">                                                                                              </w:t>
      </w:r>
      <w:r w:rsidR="000175BA" w:rsidRPr="00C94C83">
        <w:rPr>
          <w:rFonts w:eastAsia="Batang"/>
          <w:sz w:val="22"/>
          <w:szCs w:val="22"/>
          <w:lang w:val="ru-RU"/>
        </w:rPr>
        <w:t>20</w:t>
      </w:r>
      <w:r w:rsidR="00EA6CA4" w:rsidRPr="00C94C83">
        <w:rPr>
          <w:rFonts w:eastAsia="Batang"/>
          <w:sz w:val="22"/>
          <w:szCs w:val="22"/>
          <w:lang w:val="ru-RU"/>
        </w:rPr>
        <w:t>1</w:t>
      </w:r>
      <w:r w:rsidR="00610D3E">
        <w:rPr>
          <w:rFonts w:eastAsia="Batang"/>
          <w:sz w:val="22"/>
          <w:szCs w:val="22"/>
          <w:lang w:val="ru-RU"/>
        </w:rPr>
        <w:t>6</w:t>
      </w:r>
    </w:p>
    <w:p w:rsidR="00C94C83" w:rsidRDefault="00C94C83" w:rsidP="00C94C83">
      <w:pPr>
        <w:pStyle w:val="a9"/>
        <w:spacing w:line="240" w:lineRule="auto"/>
        <w:jc w:val="center"/>
        <w:rPr>
          <w:rFonts w:eastAsia="Batang"/>
          <w:sz w:val="22"/>
          <w:szCs w:val="22"/>
          <w:lang w:val="ru-RU"/>
        </w:rPr>
      </w:pPr>
    </w:p>
    <w:p w:rsidR="00C62E40" w:rsidRDefault="00C62E40" w:rsidP="00CE1D23">
      <w:pPr>
        <w:pStyle w:val="42"/>
        <w:widowControl w:val="0"/>
        <w:spacing w:line="252" w:lineRule="auto"/>
        <w:ind w:firstLine="6"/>
        <w:jc w:val="both"/>
        <w:rPr>
          <w:rFonts w:ascii="Times New Roman" w:hAnsi="Times New Roman"/>
          <w:b w:val="0"/>
          <w:sz w:val="26"/>
          <w:szCs w:val="26"/>
        </w:rPr>
      </w:pPr>
    </w:p>
    <w:p w:rsidR="00C62E40" w:rsidRDefault="00C62E40" w:rsidP="00CE1D23">
      <w:pPr>
        <w:pStyle w:val="42"/>
        <w:widowControl w:val="0"/>
        <w:spacing w:line="252" w:lineRule="auto"/>
        <w:ind w:firstLine="6"/>
        <w:jc w:val="both"/>
        <w:rPr>
          <w:rFonts w:ascii="Times New Roman" w:hAnsi="Times New Roman"/>
          <w:b w:val="0"/>
          <w:sz w:val="26"/>
          <w:szCs w:val="26"/>
        </w:rPr>
      </w:pPr>
    </w:p>
    <w:p w:rsidR="00C62E40" w:rsidRDefault="00C62E40" w:rsidP="00CE1D23">
      <w:pPr>
        <w:pStyle w:val="42"/>
        <w:widowControl w:val="0"/>
        <w:spacing w:line="252" w:lineRule="auto"/>
        <w:ind w:firstLine="6"/>
        <w:jc w:val="both"/>
        <w:rPr>
          <w:rFonts w:ascii="Times New Roman" w:hAnsi="Times New Roman"/>
          <w:b w:val="0"/>
          <w:sz w:val="26"/>
          <w:szCs w:val="26"/>
        </w:rPr>
      </w:pPr>
    </w:p>
    <w:p w:rsidR="00C62E40" w:rsidRDefault="00C62E40" w:rsidP="00CE1D23">
      <w:pPr>
        <w:pStyle w:val="42"/>
        <w:widowControl w:val="0"/>
        <w:spacing w:line="252" w:lineRule="auto"/>
        <w:ind w:firstLine="6"/>
        <w:jc w:val="both"/>
        <w:rPr>
          <w:rFonts w:ascii="Times New Roman" w:hAnsi="Times New Roman"/>
          <w:b w:val="0"/>
          <w:sz w:val="26"/>
          <w:szCs w:val="26"/>
        </w:rPr>
      </w:pPr>
    </w:p>
    <w:p w:rsidR="00C62E40" w:rsidRDefault="00C62E40" w:rsidP="00CE1D23">
      <w:pPr>
        <w:pStyle w:val="42"/>
        <w:widowControl w:val="0"/>
        <w:spacing w:line="252" w:lineRule="auto"/>
        <w:ind w:firstLine="6"/>
        <w:jc w:val="both"/>
        <w:rPr>
          <w:rFonts w:ascii="Times New Roman" w:hAnsi="Times New Roman"/>
          <w:b w:val="0"/>
          <w:sz w:val="26"/>
          <w:szCs w:val="26"/>
        </w:rPr>
      </w:pPr>
    </w:p>
    <w:p w:rsidR="00C62E40" w:rsidRPr="00610D3E" w:rsidRDefault="00610D3E" w:rsidP="00610D3E">
      <w:pPr>
        <w:pStyle w:val="42"/>
        <w:widowControl w:val="0"/>
        <w:spacing w:line="252" w:lineRule="auto"/>
        <w:ind w:firstLine="6"/>
        <w:rPr>
          <w:rFonts w:ascii="Times New Roman" w:hAnsi="Times New Roman"/>
          <w:b w:val="0"/>
          <w:sz w:val="20"/>
          <w:szCs w:val="20"/>
        </w:rPr>
      </w:pPr>
      <w:r>
        <w:rPr>
          <w:rFonts w:ascii="Times New Roman" w:hAnsi="Times New Roman"/>
          <w:b w:val="0"/>
          <w:sz w:val="20"/>
          <w:szCs w:val="20"/>
        </w:rPr>
        <w:t>Редактор</w:t>
      </w:r>
    </w:p>
    <w:p w:rsidR="001926FD" w:rsidRDefault="00610D3E" w:rsidP="00610D3E">
      <w:pPr>
        <w:pStyle w:val="42"/>
        <w:widowControl w:val="0"/>
        <w:spacing w:line="252" w:lineRule="auto"/>
        <w:ind w:firstLine="6"/>
        <w:rPr>
          <w:rFonts w:ascii="Times New Roman" w:hAnsi="Times New Roman"/>
          <w:b w:val="0"/>
          <w:sz w:val="20"/>
          <w:szCs w:val="20"/>
        </w:rPr>
        <w:sectPr w:rsidR="001926FD" w:rsidSect="000D59A7">
          <w:footerReference w:type="default" r:id="rId8"/>
          <w:footerReference w:type="first" r:id="rId9"/>
          <w:footnotePr>
            <w:numRestart w:val="eachPage"/>
          </w:footnotePr>
          <w:endnotePr>
            <w:numFmt w:val="decimal"/>
          </w:endnotePr>
          <w:pgSz w:w="8392" w:h="11907" w:code="11"/>
          <w:pgMar w:top="851" w:right="1304" w:bottom="1247" w:left="851" w:header="0" w:footer="907" w:gutter="0"/>
          <w:pgNumType w:start="1"/>
          <w:cols w:space="708"/>
          <w:titlePg/>
          <w:docGrid w:linePitch="360"/>
        </w:sectPr>
      </w:pPr>
      <w:r>
        <w:rPr>
          <w:rFonts w:ascii="Times New Roman" w:hAnsi="Times New Roman"/>
          <w:b w:val="0"/>
          <w:sz w:val="20"/>
          <w:szCs w:val="20"/>
        </w:rPr>
        <w:t>Корректор</w:t>
      </w:r>
    </w:p>
    <w:p w:rsidR="00CE1D23" w:rsidRPr="005C5F00" w:rsidRDefault="00CE1D23" w:rsidP="00633ACB">
      <w:pPr>
        <w:pStyle w:val="1"/>
        <w:keepNext w:val="0"/>
        <w:widowControl w:val="0"/>
        <w:numPr>
          <w:ilvl w:val="0"/>
          <w:numId w:val="0"/>
        </w:numPr>
        <w:spacing w:before="0" w:line="240" w:lineRule="auto"/>
        <w:rPr>
          <w:rFonts w:ascii="Times New Roman" w:hAnsi="Times New Roman"/>
          <w:szCs w:val="24"/>
        </w:rPr>
      </w:pPr>
      <w:r w:rsidRPr="005C5F00">
        <w:rPr>
          <w:rFonts w:ascii="Times New Roman" w:hAnsi="Times New Roman"/>
          <w:szCs w:val="24"/>
        </w:rPr>
        <w:lastRenderedPageBreak/>
        <w:t>ВВЕДЕНИЕ</w:t>
      </w:r>
    </w:p>
    <w:p w:rsidR="00CE1D23" w:rsidRPr="00CE1D23" w:rsidRDefault="001D5CB1" w:rsidP="00D755BD">
      <w:pPr>
        <w:pStyle w:val="a9"/>
        <w:spacing w:line="252" w:lineRule="auto"/>
        <w:ind w:firstLine="340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Од</w:t>
      </w:r>
      <w:r w:rsidR="00DF4B31">
        <w:rPr>
          <w:sz w:val="22"/>
          <w:szCs w:val="22"/>
          <w:lang w:val="ru-RU"/>
        </w:rPr>
        <w:t>н</w:t>
      </w:r>
      <w:r w:rsidR="00185D9E">
        <w:rPr>
          <w:sz w:val="22"/>
          <w:szCs w:val="22"/>
          <w:lang w:val="ru-RU"/>
        </w:rPr>
        <w:t>ой</w:t>
      </w:r>
      <w:r>
        <w:rPr>
          <w:sz w:val="22"/>
          <w:szCs w:val="22"/>
          <w:lang w:val="ru-RU"/>
        </w:rPr>
        <w:t xml:space="preserve"> из</w:t>
      </w:r>
      <w:r w:rsidR="009C644C">
        <w:rPr>
          <w:sz w:val="22"/>
          <w:szCs w:val="22"/>
          <w:lang w:val="ru-RU"/>
        </w:rPr>
        <w:t xml:space="preserve"> </w:t>
      </w:r>
      <w:r w:rsidR="00185D9E">
        <w:rPr>
          <w:sz w:val="22"/>
          <w:szCs w:val="22"/>
          <w:lang w:val="ru-RU"/>
        </w:rPr>
        <w:t>стадий</w:t>
      </w:r>
      <w:r w:rsidR="009C644C">
        <w:rPr>
          <w:sz w:val="22"/>
          <w:szCs w:val="22"/>
          <w:lang w:val="ru-RU"/>
        </w:rPr>
        <w:t xml:space="preserve"> </w:t>
      </w:r>
      <w:r>
        <w:rPr>
          <w:sz w:val="22"/>
          <w:szCs w:val="22"/>
          <w:lang w:val="ru-RU"/>
        </w:rPr>
        <w:t>проектирования</w:t>
      </w:r>
      <w:r w:rsidR="009C644C">
        <w:rPr>
          <w:sz w:val="22"/>
          <w:szCs w:val="22"/>
          <w:lang w:val="ru-RU"/>
        </w:rPr>
        <w:t xml:space="preserve"> </w:t>
      </w:r>
      <w:r w:rsidR="00185D9E">
        <w:rPr>
          <w:sz w:val="22"/>
          <w:szCs w:val="22"/>
          <w:lang w:val="ru-RU"/>
        </w:rPr>
        <w:t xml:space="preserve">редуктора </w:t>
      </w:r>
      <w:r w:rsidR="009C644C">
        <w:rPr>
          <w:sz w:val="22"/>
          <w:szCs w:val="22"/>
          <w:lang w:val="ru-RU"/>
        </w:rPr>
        <w:t xml:space="preserve">является </w:t>
      </w:r>
      <w:r w:rsidR="00DF4B31">
        <w:rPr>
          <w:sz w:val="22"/>
          <w:szCs w:val="22"/>
          <w:lang w:val="ru-RU"/>
        </w:rPr>
        <w:t>конс</w:t>
      </w:r>
      <w:r w:rsidR="00DF4B31">
        <w:rPr>
          <w:sz w:val="22"/>
          <w:szCs w:val="22"/>
          <w:lang w:val="ru-RU"/>
        </w:rPr>
        <w:t>т</w:t>
      </w:r>
      <w:r w:rsidR="00DF4B31">
        <w:rPr>
          <w:sz w:val="22"/>
          <w:szCs w:val="22"/>
          <w:lang w:val="ru-RU"/>
        </w:rPr>
        <w:t xml:space="preserve">руирование </w:t>
      </w:r>
      <w:r w:rsidR="006F0821">
        <w:rPr>
          <w:sz w:val="22"/>
          <w:szCs w:val="22"/>
          <w:lang w:val="ru-RU"/>
        </w:rPr>
        <w:t xml:space="preserve">корпуса </w:t>
      </w:r>
      <w:r w:rsidR="005A0028">
        <w:rPr>
          <w:sz w:val="22"/>
          <w:szCs w:val="22"/>
          <w:lang w:val="ru-RU"/>
        </w:rPr>
        <w:t xml:space="preserve">и </w:t>
      </w:r>
      <w:r w:rsidR="006F0821">
        <w:rPr>
          <w:sz w:val="22"/>
          <w:szCs w:val="22"/>
          <w:lang w:val="ru-RU"/>
        </w:rPr>
        <w:t>определение</w:t>
      </w:r>
      <w:r>
        <w:rPr>
          <w:sz w:val="22"/>
          <w:szCs w:val="22"/>
          <w:lang w:val="ru-RU"/>
        </w:rPr>
        <w:t xml:space="preserve"> </w:t>
      </w:r>
      <w:r w:rsidR="009C644C">
        <w:rPr>
          <w:sz w:val="22"/>
          <w:szCs w:val="22"/>
          <w:lang w:val="ru-RU"/>
        </w:rPr>
        <w:t xml:space="preserve">размеров </w:t>
      </w:r>
      <w:r w:rsidR="00DF4B31">
        <w:rPr>
          <w:sz w:val="22"/>
          <w:szCs w:val="22"/>
          <w:lang w:val="ru-RU"/>
        </w:rPr>
        <w:t>отдельных</w:t>
      </w:r>
      <w:r w:rsidR="009C644C">
        <w:rPr>
          <w:sz w:val="22"/>
          <w:szCs w:val="22"/>
          <w:lang w:val="ru-RU"/>
        </w:rPr>
        <w:t xml:space="preserve"> </w:t>
      </w:r>
      <w:r w:rsidR="006F0821">
        <w:rPr>
          <w:sz w:val="22"/>
          <w:szCs w:val="22"/>
          <w:lang w:val="ru-RU"/>
        </w:rPr>
        <w:t xml:space="preserve">его </w:t>
      </w:r>
      <w:r>
        <w:rPr>
          <w:sz w:val="22"/>
          <w:szCs w:val="22"/>
          <w:lang w:val="ru-RU"/>
        </w:rPr>
        <w:t>эл</w:t>
      </w:r>
      <w:r>
        <w:rPr>
          <w:sz w:val="22"/>
          <w:szCs w:val="22"/>
          <w:lang w:val="ru-RU"/>
        </w:rPr>
        <w:t>е</w:t>
      </w:r>
      <w:r>
        <w:rPr>
          <w:sz w:val="22"/>
          <w:szCs w:val="22"/>
          <w:lang w:val="ru-RU"/>
        </w:rPr>
        <w:t>ментов</w:t>
      </w:r>
      <w:r w:rsidR="00353E03">
        <w:rPr>
          <w:sz w:val="22"/>
          <w:szCs w:val="22"/>
          <w:lang w:val="ru-RU"/>
        </w:rPr>
        <w:t>;</w:t>
      </w:r>
      <w:r w:rsidR="009C644C">
        <w:rPr>
          <w:sz w:val="22"/>
          <w:szCs w:val="22"/>
          <w:lang w:val="ru-RU"/>
        </w:rPr>
        <w:t xml:space="preserve"> </w:t>
      </w:r>
      <w:r w:rsidR="00353E03">
        <w:rPr>
          <w:sz w:val="22"/>
          <w:szCs w:val="22"/>
          <w:lang w:val="ru-RU"/>
        </w:rPr>
        <w:t>в</w:t>
      </w:r>
      <w:r w:rsidR="00185D9E">
        <w:rPr>
          <w:sz w:val="22"/>
          <w:szCs w:val="22"/>
          <w:lang w:val="ru-RU"/>
        </w:rPr>
        <w:t xml:space="preserve"> этот этап </w:t>
      </w:r>
      <w:r w:rsidR="00941E18">
        <w:rPr>
          <w:sz w:val="22"/>
          <w:szCs w:val="22"/>
          <w:lang w:val="ru-RU"/>
        </w:rPr>
        <w:t xml:space="preserve">также </w:t>
      </w:r>
      <w:r w:rsidR="00185D9E">
        <w:rPr>
          <w:sz w:val="22"/>
          <w:szCs w:val="22"/>
          <w:lang w:val="ru-RU"/>
        </w:rPr>
        <w:t xml:space="preserve">входит </w:t>
      </w:r>
      <w:r w:rsidR="009C644C">
        <w:rPr>
          <w:sz w:val="22"/>
          <w:szCs w:val="22"/>
          <w:lang w:val="ru-RU"/>
        </w:rPr>
        <w:t xml:space="preserve">выбор типовых деталей и узлов, которые </w:t>
      </w:r>
      <w:r w:rsidR="00245A3F">
        <w:rPr>
          <w:sz w:val="22"/>
          <w:szCs w:val="22"/>
          <w:lang w:val="ru-RU"/>
        </w:rPr>
        <w:t xml:space="preserve">неподвижно </w:t>
      </w:r>
      <w:r w:rsidR="009C644C">
        <w:rPr>
          <w:sz w:val="22"/>
          <w:szCs w:val="22"/>
          <w:lang w:val="ru-RU"/>
        </w:rPr>
        <w:t xml:space="preserve">устанавливаются в корпусе </w:t>
      </w:r>
      <w:r w:rsidR="00DF4B31">
        <w:rPr>
          <w:sz w:val="22"/>
          <w:szCs w:val="22"/>
          <w:lang w:val="ru-RU"/>
        </w:rPr>
        <w:t xml:space="preserve">редуктора </w:t>
      </w:r>
      <w:r w:rsidR="009C644C">
        <w:rPr>
          <w:sz w:val="22"/>
          <w:szCs w:val="22"/>
          <w:lang w:val="ru-RU"/>
        </w:rPr>
        <w:t>и н</w:t>
      </w:r>
      <w:r w:rsidR="009C644C">
        <w:rPr>
          <w:sz w:val="22"/>
          <w:szCs w:val="22"/>
          <w:lang w:val="ru-RU"/>
        </w:rPr>
        <w:t>е</w:t>
      </w:r>
      <w:r w:rsidR="009C644C">
        <w:rPr>
          <w:sz w:val="22"/>
          <w:szCs w:val="22"/>
          <w:lang w:val="ru-RU"/>
        </w:rPr>
        <w:t xml:space="preserve">обходимы </w:t>
      </w:r>
      <w:r w:rsidR="00941E18">
        <w:rPr>
          <w:sz w:val="22"/>
          <w:szCs w:val="22"/>
          <w:lang w:val="ru-RU"/>
        </w:rPr>
        <w:t>при</w:t>
      </w:r>
      <w:r w:rsidR="009C644C">
        <w:rPr>
          <w:sz w:val="22"/>
          <w:szCs w:val="22"/>
          <w:lang w:val="ru-RU"/>
        </w:rPr>
        <w:t xml:space="preserve"> его эксплуатации</w:t>
      </w:r>
      <w:r w:rsidR="0093009A">
        <w:rPr>
          <w:sz w:val="22"/>
          <w:szCs w:val="22"/>
          <w:lang w:val="ru-RU"/>
        </w:rPr>
        <w:t xml:space="preserve"> </w:t>
      </w:r>
      <w:r w:rsidR="0093009A" w:rsidRPr="00AA6CBC">
        <w:rPr>
          <w:sz w:val="22"/>
          <w:szCs w:val="22"/>
          <w:lang w:val="ru-RU"/>
        </w:rPr>
        <w:t>[</w:t>
      </w:r>
      <w:r w:rsidR="00D056D7">
        <w:rPr>
          <w:sz w:val="22"/>
          <w:szCs w:val="22"/>
          <w:lang w:val="ru-RU"/>
        </w:rPr>
        <w:t xml:space="preserve">1, </w:t>
      </w:r>
      <w:r w:rsidR="0093009A" w:rsidRPr="00AA6CBC">
        <w:rPr>
          <w:sz w:val="22"/>
          <w:szCs w:val="22"/>
          <w:lang w:val="ru-RU"/>
        </w:rPr>
        <w:t>2</w:t>
      </w:r>
      <w:r w:rsidR="00353E03">
        <w:rPr>
          <w:sz w:val="22"/>
          <w:szCs w:val="22"/>
          <w:lang w:val="ru-RU"/>
        </w:rPr>
        <w:t>, 3, 5, 6</w:t>
      </w:r>
      <w:r w:rsidR="0093009A" w:rsidRPr="00AA6CBC">
        <w:rPr>
          <w:sz w:val="22"/>
          <w:szCs w:val="22"/>
          <w:lang w:val="ru-RU"/>
        </w:rPr>
        <w:t>]</w:t>
      </w:r>
      <w:r w:rsidR="009C644C">
        <w:rPr>
          <w:sz w:val="22"/>
          <w:szCs w:val="22"/>
          <w:lang w:val="ru-RU"/>
        </w:rPr>
        <w:t>.</w:t>
      </w:r>
    </w:p>
    <w:p w:rsidR="00B90650" w:rsidRDefault="00743303" w:rsidP="00D755BD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>От конструкции корпус</w:t>
      </w:r>
      <w:r w:rsidR="006C4FA7">
        <w:rPr>
          <w:sz w:val="22"/>
          <w:szCs w:val="22"/>
        </w:rPr>
        <w:t>ных деталей</w:t>
      </w:r>
      <w:r>
        <w:rPr>
          <w:sz w:val="22"/>
          <w:szCs w:val="22"/>
        </w:rPr>
        <w:t xml:space="preserve"> зависит последовател</w:t>
      </w:r>
      <w:r>
        <w:rPr>
          <w:sz w:val="22"/>
          <w:szCs w:val="22"/>
        </w:rPr>
        <w:t>ь</w:t>
      </w:r>
      <w:r>
        <w:rPr>
          <w:sz w:val="22"/>
          <w:szCs w:val="22"/>
        </w:rPr>
        <w:t>ность сборки редуктора</w:t>
      </w:r>
      <w:r w:rsidR="005A0028">
        <w:rPr>
          <w:sz w:val="22"/>
          <w:szCs w:val="22"/>
        </w:rPr>
        <w:t xml:space="preserve">, которую </w:t>
      </w:r>
      <w:r w:rsidR="006C4FA7">
        <w:rPr>
          <w:sz w:val="22"/>
          <w:szCs w:val="22"/>
        </w:rPr>
        <w:t xml:space="preserve">необходимо привести </w:t>
      </w:r>
      <w:r w:rsidR="005A0028">
        <w:rPr>
          <w:sz w:val="22"/>
          <w:szCs w:val="22"/>
        </w:rPr>
        <w:t>в поясн</w:t>
      </w:r>
      <w:r w:rsidR="005A0028">
        <w:rPr>
          <w:sz w:val="22"/>
          <w:szCs w:val="22"/>
        </w:rPr>
        <w:t>и</w:t>
      </w:r>
      <w:r w:rsidR="005A0028">
        <w:rPr>
          <w:sz w:val="22"/>
          <w:szCs w:val="22"/>
        </w:rPr>
        <w:t>тельной записке к проекту.</w:t>
      </w:r>
      <w:r>
        <w:rPr>
          <w:sz w:val="22"/>
          <w:szCs w:val="22"/>
        </w:rPr>
        <w:t xml:space="preserve"> </w:t>
      </w:r>
    </w:p>
    <w:p w:rsidR="00CE1D23" w:rsidRPr="00F101B8" w:rsidRDefault="000173D7" w:rsidP="00F101B8">
      <w:pPr>
        <w:pStyle w:val="2"/>
        <w:keepNext w:val="0"/>
        <w:widowControl w:val="0"/>
        <w:numPr>
          <w:ilvl w:val="0"/>
          <w:numId w:val="0"/>
        </w:numPr>
        <w:spacing w:before="240" w:line="240" w:lineRule="auto"/>
        <w:rPr>
          <w:rFonts w:ascii="Times New Roman" w:hAnsi="Times New Roman"/>
          <w:sz w:val="24"/>
          <w:szCs w:val="24"/>
        </w:rPr>
      </w:pPr>
      <w:r w:rsidRPr="00F101B8">
        <w:rPr>
          <w:rFonts w:ascii="Times New Roman" w:hAnsi="Times New Roman"/>
          <w:sz w:val="24"/>
          <w:szCs w:val="24"/>
        </w:rPr>
        <w:t>1.</w:t>
      </w:r>
      <w:r w:rsidR="00532058" w:rsidRPr="00F101B8">
        <w:rPr>
          <w:rFonts w:ascii="Times New Roman" w:hAnsi="Times New Roman"/>
          <w:sz w:val="24"/>
          <w:szCs w:val="24"/>
        </w:rPr>
        <w:t xml:space="preserve"> </w:t>
      </w:r>
      <w:r w:rsidR="00941E18" w:rsidRPr="00F101B8">
        <w:rPr>
          <w:rFonts w:ascii="Times New Roman" w:hAnsi="Times New Roman"/>
          <w:sz w:val="24"/>
          <w:szCs w:val="24"/>
        </w:rPr>
        <w:t>Особенности формы</w:t>
      </w:r>
      <w:r w:rsidR="00873274" w:rsidRPr="00F101B8">
        <w:rPr>
          <w:rFonts w:ascii="Times New Roman" w:hAnsi="Times New Roman"/>
          <w:sz w:val="24"/>
          <w:szCs w:val="24"/>
        </w:rPr>
        <w:t xml:space="preserve"> </w:t>
      </w:r>
      <w:r w:rsidR="00941E18" w:rsidRPr="00F101B8">
        <w:rPr>
          <w:rFonts w:ascii="Times New Roman" w:hAnsi="Times New Roman"/>
          <w:sz w:val="24"/>
          <w:szCs w:val="24"/>
        </w:rPr>
        <w:t>корпуса редуктора</w:t>
      </w:r>
    </w:p>
    <w:p w:rsidR="00D55B34" w:rsidRPr="00F64CF6" w:rsidRDefault="00727DEF" w:rsidP="00D755BD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процессе курсового проектирования </w:t>
      </w:r>
      <w:r w:rsidR="001B1B5B">
        <w:rPr>
          <w:sz w:val="22"/>
          <w:szCs w:val="22"/>
        </w:rPr>
        <w:t>нужно</w:t>
      </w:r>
      <w:r w:rsidR="00B74065">
        <w:rPr>
          <w:sz w:val="22"/>
          <w:szCs w:val="22"/>
        </w:rPr>
        <w:t xml:space="preserve"> выбрать </w:t>
      </w:r>
      <w:r>
        <w:rPr>
          <w:sz w:val="22"/>
          <w:szCs w:val="22"/>
        </w:rPr>
        <w:t>тип</w:t>
      </w:r>
      <w:r>
        <w:rPr>
          <w:sz w:val="22"/>
          <w:szCs w:val="22"/>
        </w:rPr>
        <w:t>о</w:t>
      </w:r>
      <w:r>
        <w:rPr>
          <w:sz w:val="22"/>
          <w:szCs w:val="22"/>
        </w:rPr>
        <w:t>в</w:t>
      </w:r>
      <w:r w:rsidR="00AD34F6">
        <w:rPr>
          <w:sz w:val="22"/>
          <w:szCs w:val="22"/>
        </w:rPr>
        <w:t>ую</w:t>
      </w:r>
      <w:r>
        <w:rPr>
          <w:sz w:val="22"/>
          <w:szCs w:val="22"/>
        </w:rPr>
        <w:t xml:space="preserve"> </w:t>
      </w:r>
      <w:r w:rsidR="00B74065">
        <w:rPr>
          <w:sz w:val="22"/>
          <w:szCs w:val="22"/>
        </w:rPr>
        <w:t>конструкци</w:t>
      </w:r>
      <w:r w:rsidR="00AD34F6">
        <w:rPr>
          <w:sz w:val="22"/>
          <w:szCs w:val="22"/>
        </w:rPr>
        <w:t>ю</w:t>
      </w:r>
      <w:r>
        <w:rPr>
          <w:sz w:val="22"/>
          <w:szCs w:val="22"/>
        </w:rPr>
        <w:t xml:space="preserve"> </w:t>
      </w:r>
      <w:r w:rsidR="00D55B34">
        <w:rPr>
          <w:sz w:val="22"/>
          <w:szCs w:val="22"/>
        </w:rPr>
        <w:t>корпус</w:t>
      </w:r>
      <w:r w:rsidR="00AD34F6">
        <w:rPr>
          <w:sz w:val="22"/>
          <w:szCs w:val="22"/>
        </w:rPr>
        <w:t>а</w:t>
      </w:r>
      <w:r>
        <w:rPr>
          <w:sz w:val="22"/>
          <w:szCs w:val="22"/>
        </w:rPr>
        <w:t xml:space="preserve"> </w:t>
      </w:r>
      <w:r w:rsidR="00B74065">
        <w:rPr>
          <w:sz w:val="22"/>
          <w:szCs w:val="22"/>
        </w:rPr>
        <w:t>редуктора.</w:t>
      </w:r>
      <w:r w:rsidR="00D55B34" w:rsidRPr="00F64CF6">
        <w:rPr>
          <w:sz w:val="22"/>
          <w:szCs w:val="22"/>
        </w:rPr>
        <w:t xml:space="preserve"> </w:t>
      </w:r>
    </w:p>
    <w:p w:rsidR="00E1464B" w:rsidRDefault="00382946" w:rsidP="00D755BD">
      <w:pPr>
        <w:pStyle w:val="a9"/>
        <w:spacing w:line="252" w:lineRule="auto"/>
        <w:ind w:firstLine="340"/>
        <w:rPr>
          <w:sz w:val="22"/>
          <w:szCs w:val="22"/>
          <w:lang w:val="ru-RU"/>
        </w:rPr>
      </w:pPr>
      <w:r w:rsidRPr="00AA6CBC">
        <w:rPr>
          <w:sz w:val="22"/>
          <w:szCs w:val="22"/>
          <w:lang w:val="ru-RU"/>
        </w:rPr>
        <w:t xml:space="preserve">На рис. </w:t>
      </w:r>
      <w:r>
        <w:rPr>
          <w:sz w:val="22"/>
          <w:szCs w:val="22"/>
          <w:lang w:val="ru-RU"/>
        </w:rPr>
        <w:t>1</w:t>
      </w:r>
      <w:r w:rsidR="009B217D">
        <w:rPr>
          <w:sz w:val="22"/>
          <w:szCs w:val="22"/>
          <w:lang w:val="ru-RU"/>
        </w:rPr>
        <w:t>,</w:t>
      </w:r>
      <w:r w:rsidR="008716A3">
        <w:rPr>
          <w:sz w:val="22"/>
          <w:szCs w:val="22"/>
          <w:lang w:val="ru-RU"/>
        </w:rPr>
        <w:t xml:space="preserve"> </w:t>
      </w:r>
      <w:r w:rsidR="008716A3" w:rsidRPr="00F97C39">
        <w:rPr>
          <w:i/>
          <w:sz w:val="22"/>
          <w:szCs w:val="22"/>
          <w:lang w:val="ru-RU"/>
        </w:rPr>
        <w:t>а</w:t>
      </w:r>
      <w:r w:rsidR="009B217D">
        <w:rPr>
          <w:sz w:val="22"/>
          <w:szCs w:val="22"/>
          <w:lang w:val="ru-RU"/>
        </w:rPr>
        <w:t xml:space="preserve"> </w:t>
      </w:r>
      <w:r w:rsidR="008716A3">
        <w:rPr>
          <w:sz w:val="22"/>
          <w:szCs w:val="22"/>
          <w:lang w:val="ru-RU"/>
        </w:rPr>
        <w:t xml:space="preserve">и </w:t>
      </w:r>
      <w:r w:rsidR="009B217D">
        <w:rPr>
          <w:sz w:val="22"/>
          <w:szCs w:val="22"/>
          <w:lang w:val="ru-RU"/>
        </w:rPr>
        <w:t>2</w:t>
      </w:r>
      <w:r w:rsidR="008716A3">
        <w:rPr>
          <w:sz w:val="22"/>
          <w:szCs w:val="22"/>
          <w:lang w:val="ru-RU"/>
        </w:rPr>
        <w:t xml:space="preserve">, </w:t>
      </w:r>
      <w:r w:rsidR="008716A3" w:rsidRPr="00F97C39">
        <w:rPr>
          <w:i/>
          <w:sz w:val="22"/>
          <w:szCs w:val="22"/>
          <w:lang w:val="ru-RU"/>
        </w:rPr>
        <w:t>а</w:t>
      </w:r>
      <w:r w:rsidRPr="00AA6CBC">
        <w:rPr>
          <w:sz w:val="22"/>
          <w:szCs w:val="22"/>
          <w:lang w:val="ru-RU"/>
        </w:rPr>
        <w:t xml:space="preserve"> изображены цилиндрические редукторы</w:t>
      </w:r>
      <w:r>
        <w:rPr>
          <w:sz w:val="22"/>
          <w:szCs w:val="22"/>
          <w:lang w:val="ru-RU"/>
        </w:rPr>
        <w:t xml:space="preserve"> с различной формой </w:t>
      </w:r>
      <w:r w:rsidR="00A44E54">
        <w:rPr>
          <w:sz w:val="22"/>
          <w:szCs w:val="22"/>
          <w:lang w:val="ru-RU"/>
        </w:rPr>
        <w:t>корпусных деталей: крышки 1</w:t>
      </w:r>
      <w:r w:rsidR="008716A3">
        <w:rPr>
          <w:sz w:val="22"/>
          <w:szCs w:val="22"/>
          <w:lang w:val="ru-RU"/>
        </w:rPr>
        <w:t xml:space="preserve"> </w:t>
      </w:r>
      <w:r w:rsidR="00A44E54">
        <w:rPr>
          <w:sz w:val="22"/>
          <w:szCs w:val="22"/>
          <w:lang w:val="ru-RU"/>
        </w:rPr>
        <w:t>и</w:t>
      </w:r>
      <w:r w:rsidR="001B1B5B">
        <w:rPr>
          <w:sz w:val="22"/>
          <w:szCs w:val="22"/>
          <w:lang w:val="ru-RU"/>
        </w:rPr>
        <w:t xml:space="preserve"> нижней части </w:t>
      </w:r>
      <w:r w:rsidR="00A44E54">
        <w:rPr>
          <w:sz w:val="22"/>
          <w:szCs w:val="22"/>
          <w:lang w:val="ru-RU"/>
        </w:rPr>
        <w:t>корпуса</w:t>
      </w:r>
      <w:r w:rsidR="00837652">
        <w:rPr>
          <w:sz w:val="22"/>
          <w:szCs w:val="22"/>
          <w:lang w:val="ru-RU"/>
        </w:rPr>
        <w:t xml:space="preserve"> </w:t>
      </w:r>
      <w:r w:rsidR="001B1B5B">
        <w:rPr>
          <w:sz w:val="22"/>
          <w:szCs w:val="22"/>
          <w:lang w:val="ru-RU"/>
        </w:rPr>
        <w:t xml:space="preserve">(картера) </w:t>
      </w:r>
      <w:r w:rsidR="00A44E54">
        <w:rPr>
          <w:sz w:val="22"/>
          <w:szCs w:val="22"/>
          <w:lang w:val="ru-RU"/>
        </w:rPr>
        <w:t>2</w:t>
      </w:r>
      <w:r w:rsidR="008716A3">
        <w:rPr>
          <w:sz w:val="22"/>
          <w:szCs w:val="22"/>
          <w:lang w:val="ru-RU"/>
        </w:rPr>
        <w:t xml:space="preserve"> (рис. 1, </w:t>
      </w:r>
      <w:r w:rsidR="008716A3" w:rsidRPr="00F97C39">
        <w:rPr>
          <w:i/>
          <w:sz w:val="22"/>
          <w:szCs w:val="22"/>
          <w:lang w:val="ru-RU"/>
        </w:rPr>
        <w:t>б</w:t>
      </w:r>
      <w:r w:rsidR="008716A3">
        <w:rPr>
          <w:sz w:val="22"/>
          <w:szCs w:val="22"/>
          <w:lang w:val="ru-RU"/>
        </w:rPr>
        <w:t xml:space="preserve"> и 2, </w:t>
      </w:r>
      <w:r w:rsidR="008716A3" w:rsidRPr="00F97C39">
        <w:rPr>
          <w:i/>
          <w:sz w:val="22"/>
          <w:szCs w:val="22"/>
          <w:lang w:val="ru-RU"/>
        </w:rPr>
        <w:t>б</w:t>
      </w:r>
      <w:r w:rsidR="008716A3">
        <w:rPr>
          <w:sz w:val="22"/>
          <w:szCs w:val="22"/>
          <w:lang w:val="ru-RU"/>
        </w:rPr>
        <w:t>)</w:t>
      </w:r>
      <w:r w:rsidRPr="00AA6CBC">
        <w:rPr>
          <w:sz w:val="22"/>
          <w:szCs w:val="22"/>
          <w:lang w:val="ru-RU"/>
        </w:rPr>
        <w:t xml:space="preserve">. </w:t>
      </w:r>
    </w:p>
    <w:p w:rsidR="00E1464B" w:rsidRPr="00D94E92" w:rsidRDefault="00E1464B" w:rsidP="00E1464B">
      <w:pPr>
        <w:widowControl w:val="0"/>
        <w:spacing w:before="120" w:after="60" w:line="252" w:lineRule="auto"/>
        <w:jc w:val="center"/>
        <w:rPr>
          <w:sz w:val="22"/>
          <w:szCs w:val="22"/>
        </w:rPr>
      </w:pPr>
      <w:r w:rsidRPr="00E1464B">
        <w:rPr>
          <w:i/>
          <w:sz w:val="22"/>
          <w:szCs w:val="22"/>
        </w:rPr>
        <w:t>а</w:t>
      </w:r>
      <w:r w:rsidRPr="00F64CF6">
        <w:rPr>
          <w:sz w:val="22"/>
          <w:szCs w:val="22"/>
        </w:rPr>
        <w:t xml:space="preserve"> </w:t>
      </w:r>
      <w:r w:rsidR="00026F77">
        <w:rPr>
          <w:noProof/>
          <w:sz w:val="22"/>
          <w:szCs w:val="22"/>
        </w:rPr>
        <w:drawing>
          <wp:inline distT="0" distB="0" distL="0" distR="0">
            <wp:extent cx="1967230" cy="1235710"/>
            <wp:effectExtent l="0" t="0" r="0" b="2540"/>
            <wp:docPr id="2" name="Рисунок 2" descr="пробуе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робуем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230" cy="123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4CF6">
        <w:rPr>
          <w:sz w:val="22"/>
          <w:szCs w:val="22"/>
        </w:rPr>
        <w:t xml:space="preserve">    </w:t>
      </w:r>
      <w:r w:rsidRPr="00E1464B">
        <w:rPr>
          <w:i/>
          <w:sz w:val="22"/>
          <w:szCs w:val="22"/>
        </w:rPr>
        <w:t>б</w:t>
      </w:r>
      <w:r w:rsidR="00D94E92">
        <w:rPr>
          <w:sz w:val="22"/>
          <w:szCs w:val="22"/>
        </w:rPr>
        <w:t xml:space="preserve"> </w:t>
      </w:r>
      <w:r w:rsidR="00026F77">
        <w:rPr>
          <w:noProof/>
          <w:sz w:val="22"/>
          <w:szCs w:val="22"/>
        </w:rPr>
        <w:drawing>
          <wp:inline distT="0" distB="0" distL="0" distR="0">
            <wp:extent cx="963295" cy="1253490"/>
            <wp:effectExtent l="0" t="0" r="8255" b="3810"/>
            <wp:docPr id="3" name="Рисунок 3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ис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295" cy="125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64B" w:rsidRPr="00E1464B" w:rsidRDefault="00E1464B" w:rsidP="00D755BD">
      <w:pPr>
        <w:widowControl w:val="0"/>
        <w:spacing w:before="60" w:after="120"/>
        <w:jc w:val="center"/>
        <w:rPr>
          <w:sz w:val="20"/>
          <w:szCs w:val="20"/>
        </w:rPr>
      </w:pPr>
      <w:r w:rsidRPr="00E1464B">
        <w:rPr>
          <w:sz w:val="20"/>
          <w:szCs w:val="20"/>
        </w:rPr>
        <w:t>Рис. 1</w:t>
      </w:r>
      <w:r w:rsidR="008D1307">
        <w:rPr>
          <w:sz w:val="20"/>
          <w:szCs w:val="20"/>
        </w:rPr>
        <w:t xml:space="preserve">. </w:t>
      </w:r>
    </w:p>
    <w:p w:rsidR="00E1464B" w:rsidRPr="008716A3" w:rsidRDefault="00E1464B" w:rsidP="00E1464B">
      <w:pPr>
        <w:widowControl w:val="0"/>
        <w:spacing w:before="120" w:after="60" w:line="252" w:lineRule="auto"/>
        <w:jc w:val="center"/>
        <w:rPr>
          <w:sz w:val="22"/>
          <w:szCs w:val="22"/>
        </w:rPr>
      </w:pPr>
      <w:r w:rsidRPr="00E1464B">
        <w:rPr>
          <w:i/>
          <w:sz w:val="22"/>
          <w:szCs w:val="22"/>
        </w:rPr>
        <w:t>а</w:t>
      </w:r>
      <w:r w:rsidRPr="00F64CF6">
        <w:rPr>
          <w:sz w:val="22"/>
          <w:szCs w:val="22"/>
        </w:rPr>
        <w:t xml:space="preserve"> </w:t>
      </w:r>
      <w:r w:rsidR="00026F77">
        <w:rPr>
          <w:noProof/>
          <w:sz w:val="22"/>
          <w:szCs w:val="22"/>
        </w:rPr>
        <w:drawing>
          <wp:inline distT="0" distB="0" distL="0" distR="0">
            <wp:extent cx="2056130" cy="1315720"/>
            <wp:effectExtent l="0" t="0" r="1270" b="0"/>
            <wp:docPr id="4" name="Рисунок 4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Рис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130" cy="131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4CF6">
        <w:rPr>
          <w:sz w:val="22"/>
          <w:szCs w:val="22"/>
        </w:rPr>
        <w:t xml:space="preserve">    </w:t>
      </w:r>
      <w:r w:rsidRPr="00E1464B">
        <w:rPr>
          <w:i/>
          <w:sz w:val="22"/>
          <w:szCs w:val="22"/>
        </w:rPr>
        <w:t>б</w:t>
      </w:r>
      <w:r w:rsidR="00026F77">
        <w:rPr>
          <w:noProof/>
          <w:sz w:val="22"/>
          <w:szCs w:val="22"/>
        </w:rPr>
        <w:drawing>
          <wp:inline distT="0" distB="0" distL="0" distR="0">
            <wp:extent cx="914400" cy="1351280"/>
            <wp:effectExtent l="0" t="0" r="0" b="1270"/>
            <wp:docPr id="5" name="Рисунок 5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ис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35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64B" w:rsidRPr="00E1464B" w:rsidRDefault="00E1464B" w:rsidP="00E1464B">
      <w:pPr>
        <w:widowControl w:val="0"/>
        <w:spacing w:before="60" w:after="120"/>
        <w:jc w:val="center"/>
        <w:rPr>
          <w:sz w:val="20"/>
          <w:szCs w:val="20"/>
        </w:rPr>
      </w:pPr>
      <w:r w:rsidRPr="00E1464B">
        <w:rPr>
          <w:sz w:val="20"/>
          <w:szCs w:val="20"/>
        </w:rPr>
        <w:t>Рис. 2</w:t>
      </w:r>
    </w:p>
    <w:p w:rsidR="00727DEF" w:rsidRDefault="00382946" w:rsidP="00D755BD">
      <w:pPr>
        <w:pStyle w:val="a9"/>
        <w:spacing w:line="252" w:lineRule="auto"/>
        <w:ind w:firstLine="340"/>
        <w:rPr>
          <w:sz w:val="22"/>
          <w:szCs w:val="22"/>
          <w:lang w:val="ru-RU"/>
        </w:rPr>
      </w:pPr>
      <w:r w:rsidRPr="00AA6CBC">
        <w:rPr>
          <w:sz w:val="22"/>
          <w:szCs w:val="22"/>
          <w:lang w:val="ru-RU"/>
        </w:rPr>
        <w:t xml:space="preserve">Корпус на рис. </w:t>
      </w:r>
      <w:r>
        <w:rPr>
          <w:sz w:val="22"/>
          <w:szCs w:val="22"/>
          <w:lang w:val="ru-RU"/>
        </w:rPr>
        <w:t>1</w:t>
      </w:r>
      <w:r w:rsidRPr="00AA6CBC">
        <w:rPr>
          <w:sz w:val="22"/>
          <w:szCs w:val="22"/>
          <w:lang w:val="ru-RU"/>
        </w:rPr>
        <w:t xml:space="preserve"> имеет </w:t>
      </w:r>
      <w:r w:rsidR="009B217D">
        <w:rPr>
          <w:sz w:val="22"/>
          <w:szCs w:val="22"/>
          <w:lang w:val="ru-RU"/>
        </w:rPr>
        <w:t xml:space="preserve">наружное расположение </w:t>
      </w:r>
      <w:r w:rsidR="008D1307">
        <w:rPr>
          <w:sz w:val="22"/>
          <w:szCs w:val="22"/>
          <w:lang w:val="ru-RU"/>
        </w:rPr>
        <w:t>подшипник</w:t>
      </w:r>
      <w:r w:rsidR="008D1307">
        <w:rPr>
          <w:sz w:val="22"/>
          <w:szCs w:val="22"/>
          <w:lang w:val="ru-RU"/>
        </w:rPr>
        <w:t>о</w:t>
      </w:r>
      <w:r w:rsidR="008D1307">
        <w:rPr>
          <w:sz w:val="22"/>
          <w:szCs w:val="22"/>
          <w:lang w:val="ru-RU"/>
        </w:rPr>
        <w:lastRenderedPageBreak/>
        <w:t>вых бобышек</w:t>
      </w:r>
      <w:r w:rsidR="0068431C">
        <w:rPr>
          <w:rStyle w:val="af5"/>
          <w:sz w:val="22"/>
          <w:szCs w:val="22"/>
          <w:lang w:val="ru-RU"/>
        </w:rPr>
        <w:footnoteReference w:id="1"/>
      </w:r>
      <w:r w:rsidR="008D1307">
        <w:rPr>
          <w:sz w:val="22"/>
          <w:szCs w:val="22"/>
          <w:lang w:val="ru-RU"/>
        </w:rPr>
        <w:t xml:space="preserve"> </w:t>
      </w:r>
      <w:r w:rsidR="00837652">
        <w:rPr>
          <w:sz w:val="22"/>
          <w:szCs w:val="22"/>
          <w:lang w:val="ru-RU"/>
        </w:rPr>
        <w:t xml:space="preserve">3 </w:t>
      </w:r>
      <w:r w:rsidR="008D1307">
        <w:rPr>
          <w:sz w:val="22"/>
          <w:szCs w:val="22"/>
          <w:lang w:val="ru-RU"/>
        </w:rPr>
        <w:t xml:space="preserve">и </w:t>
      </w:r>
      <w:r w:rsidRPr="00AA6CBC">
        <w:rPr>
          <w:sz w:val="22"/>
          <w:szCs w:val="22"/>
          <w:lang w:val="ru-RU"/>
        </w:rPr>
        <w:t>реб</w:t>
      </w:r>
      <w:r w:rsidR="009B217D">
        <w:rPr>
          <w:sz w:val="22"/>
          <w:szCs w:val="22"/>
          <w:lang w:val="ru-RU"/>
        </w:rPr>
        <w:t>е</w:t>
      </w:r>
      <w:r w:rsidRPr="00AA6CBC">
        <w:rPr>
          <w:sz w:val="22"/>
          <w:szCs w:val="22"/>
          <w:lang w:val="ru-RU"/>
        </w:rPr>
        <w:t>р</w:t>
      </w:r>
      <w:r w:rsidR="000173D7">
        <w:rPr>
          <w:rStyle w:val="af5"/>
          <w:sz w:val="22"/>
          <w:szCs w:val="22"/>
        </w:rPr>
        <w:footnoteReference w:id="2"/>
      </w:r>
      <w:r w:rsidR="008D1307">
        <w:rPr>
          <w:sz w:val="22"/>
          <w:szCs w:val="22"/>
          <w:lang w:val="ru-RU"/>
        </w:rPr>
        <w:t xml:space="preserve"> 4</w:t>
      </w:r>
      <w:r w:rsidR="009B217D">
        <w:rPr>
          <w:sz w:val="22"/>
          <w:szCs w:val="22"/>
          <w:lang w:val="ru-RU"/>
        </w:rPr>
        <w:t xml:space="preserve"> </w:t>
      </w:r>
      <w:r w:rsidR="008D1307">
        <w:rPr>
          <w:sz w:val="22"/>
          <w:szCs w:val="22"/>
          <w:lang w:val="ru-RU"/>
        </w:rPr>
        <w:t>и 5</w:t>
      </w:r>
      <w:r w:rsidR="00837652">
        <w:rPr>
          <w:sz w:val="22"/>
          <w:szCs w:val="22"/>
          <w:lang w:val="ru-RU"/>
        </w:rPr>
        <w:t>.</w:t>
      </w:r>
      <w:r w:rsidR="009B217D">
        <w:rPr>
          <w:sz w:val="22"/>
          <w:szCs w:val="22"/>
          <w:lang w:val="ru-RU"/>
        </w:rPr>
        <w:t xml:space="preserve"> В </w:t>
      </w:r>
      <w:r>
        <w:rPr>
          <w:sz w:val="22"/>
          <w:szCs w:val="22"/>
          <w:lang w:val="ru-RU"/>
        </w:rPr>
        <w:t>к</w:t>
      </w:r>
      <w:r w:rsidRPr="00AA6CBC">
        <w:rPr>
          <w:sz w:val="22"/>
          <w:szCs w:val="22"/>
          <w:lang w:val="ru-RU"/>
        </w:rPr>
        <w:t>орпус</w:t>
      </w:r>
      <w:r w:rsidR="009B217D">
        <w:rPr>
          <w:sz w:val="22"/>
          <w:szCs w:val="22"/>
          <w:lang w:val="ru-RU"/>
        </w:rPr>
        <w:t>е</w:t>
      </w:r>
      <w:r w:rsidRPr="00AA6CBC">
        <w:rPr>
          <w:sz w:val="22"/>
          <w:szCs w:val="22"/>
          <w:lang w:val="ru-RU"/>
        </w:rPr>
        <w:t xml:space="preserve"> на рис. </w:t>
      </w:r>
      <w:r w:rsidR="009B217D">
        <w:rPr>
          <w:sz w:val="22"/>
          <w:szCs w:val="22"/>
          <w:lang w:val="ru-RU"/>
        </w:rPr>
        <w:t>2</w:t>
      </w:r>
      <w:r w:rsidRPr="00AA6CBC">
        <w:rPr>
          <w:sz w:val="22"/>
          <w:szCs w:val="22"/>
          <w:lang w:val="ru-RU"/>
        </w:rPr>
        <w:t xml:space="preserve"> </w:t>
      </w:r>
      <w:r w:rsidR="009B217D">
        <w:rPr>
          <w:sz w:val="22"/>
          <w:szCs w:val="22"/>
          <w:lang w:val="ru-RU"/>
        </w:rPr>
        <w:t>подшипник</w:t>
      </w:r>
      <w:r w:rsidR="009B217D">
        <w:rPr>
          <w:sz w:val="22"/>
          <w:szCs w:val="22"/>
          <w:lang w:val="ru-RU"/>
        </w:rPr>
        <w:t>о</w:t>
      </w:r>
      <w:r w:rsidR="009B217D">
        <w:rPr>
          <w:sz w:val="22"/>
          <w:szCs w:val="22"/>
          <w:lang w:val="ru-RU"/>
        </w:rPr>
        <w:t xml:space="preserve">вые бобышки </w:t>
      </w:r>
      <w:r w:rsidR="00F97C39">
        <w:rPr>
          <w:sz w:val="22"/>
          <w:szCs w:val="22"/>
          <w:lang w:val="ru-RU"/>
        </w:rPr>
        <w:t xml:space="preserve">3 и </w:t>
      </w:r>
      <w:r w:rsidR="00F97C39" w:rsidRPr="00AA6CBC">
        <w:rPr>
          <w:sz w:val="22"/>
          <w:szCs w:val="22"/>
          <w:lang w:val="ru-RU"/>
        </w:rPr>
        <w:t xml:space="preserve">ребра </w:t>
      </w:r>
      <w:r w:rsidR="00F97C39">
        <w:rPr>
          <w:sz w:val="22"/>
          <w:szCs w:val="22"/>
          <w:lang w:val="ru-RU"/>
        </w:rPr>
        <w:t xml:space="preserve">4 </w:t>
      </w:r>
      <w:r w:rsidR="00F97C39" w:rsidRPr="00AA6CBC">
        <w:rPr>
          <w:sz w:val="22"/>
          <w:szCs w:val="22"/>
          <w:lang w:val="ru-RU"/>
        </w:rPr>
        <w:t xml:space="preserve">и </w:t>
      </w:r>
      <w:r w:rsidR="00F97C39">
        <w:rPr>
          <w:sz w:val="22"/>
          <w:szCs w:val="22"/>
          <w:lang w:val="ru-RU"/>
        </w:rPr>
        <w:t xml:space="preserve">5 </w:t>
      </w:r>
      <w:r w:rsidR="009B217D">
        <w:rPr>
          <w:sz w:val="22"/>
          <w:szCs w:val="22"/>
          <w:lang w:val="ru-RU"/>
        </w:rPr>
        <w:t xml:space="preserve">расположены внутри. </w:t>
      </w:r>
    </w:p>
    <w:p w:rsidR="00CE1D23" w:rsidRDefault="00F97C39" w:rsidP="00D755BD">
      <w:pPr>
        <w:pStyle w:val="a9"/>
        <w:spacing w:line="252" w:lineRule="auto"/>
        <w:ind w:firstLine="340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Каждая из конструкций имеет свои преимущества и недоста</w:t>
      </w:r>
      <w:r>
        <w:rPr>
          <w:sz w:val="22"/>
          <w:szCs w:val="22"/>
          <w:lang w:val="ru-RU"/>
        </w:rPr>
        <w:t>т</w:t>
      </w:r>
      <w:r w:rsidR="00727DEF">
        <w:rPr>
          <w:sz w:val="22"/>
          <w:szCs w:val="22"/>
          <w:lang w:val="ru-RU"/>
        </w:rPr>
        <w:t>ки.</w:t>
      </w:r>
      <w:r>
        <w:rPr>
          <w:sz w:val="22"/>
          <w:szCs w:val="22"/>
          <w:lang w:val="ru-RU"/>
        </w:rPr>
        <w:t xml:space="preserve"> </w:t>
      </w:r>
      <w:r w:rsidR="00727DEF">
        <w:rPr>
          <w:sz w:val="22"/>
          <w:szCs w:val="22"/>
          <w:lang w:val="ru-RU"/>
        </w:rPr>
        <w:t>К</w:t>
      </w:r>
      <w:r>
        <w:rPr>
          <w:sz w:val="22"/>
          <w:szCs w:val="22"/>
          <w:lang w:val="ru-RU"/>
        </w:rPr>
        <w:t xml:space="preserve">орпус на рис. 2 </w:t>
      </w:r>
      <w:r w:rsidR="00382946" w:rsidRPr="00AA6CBC">
        <w:rPr>
          <w:sz w:val="22"/>
          <w:szCs w:val="22"/>
          <w:lang w:val="ru-RU"/>
        </w:rPr>
        <w:t xml:space="preserve">отличается </w:t>
      </w:r>
      <w:r w:rsidR="00382946" w:rsidRPr="00AA6CBC">
        <w:rPr>
          <w:i/>
          <w:sz w:val="22"/>
          <w:szCs w:val="22"/>
          <w:lang w:val="ru-RU"/>
        </w:rPr>
        <w:t>большей жесткостью</w:t>
      </w:r>
      <w:r w:rsidR="00382946" w:rsidRPr="00AA6CBC">
        <w:rPr>
          <w:sz w:val="22"/>
          <w:szCs w:val="22"/>
          <w:lang w:val="ru-RU"/>
        </w:rPr>
        <w:t xml:space="preserve">. Он имеет более длинные стенки, следовательно, обладает </w:t>
      </w:r>
      <w:r w:rsidR="00382946" w:rsidRPr="00AA6CBC">
        <w:rPr>
          <w:i/>
          <w:sz w:val="22"/>
          <w:szCs w:val="22"/>
          <w:lang w:val="ru-RU"/>
        </w:rPr>
        <w:t>большей мета</w:t>
      </w:r>
      <w:r w:rsidR="00382946" w:rsidRPr="00AA6CBC">
        <w:rPr>
          <w:i/>
          <w:sz w:val="22"/>
          <w:szCs w:val="22"/>
          <w:lang w:val="ru-RU"/>
        </w:rPr>
        <w:t>л</w:t>
      </w:r>
      <w:r w:rsidR="00382946" w:rsidRPr="00AA6CBC">
        <w:rPr>
          <w:i/>
          <w:sz w:val="22"/>
          <w:szCs w:val="22"/>
          <w:lang w:val="ru-RU"/>
        </w:rPr>
        <w:t>лоемкостью</w:t>
      </w:r>
      <w:r w:rsidR="00382946" w:rsidRPr="00AA6CBC">
        <w:rPr>
          <w:sz w:val="22"/>
          <w:szCs w:val="22"/>
          <w:lang w:val="ru-RU"/>
        </w:rPr>
        <w:t xml:space="preserve">. Большие размеры литого корпуса способствуют снижению шума и вибраций при работе, то есть улучшают </w:t>
      </w:r>
      <w:proofErr w:type="spellStart"/>
      <w:r w:rsidR="00382946" w:rsidRPr="00AA6CBC">
        <w:rPr>
          <w:i/>
          <w:sz w:val="22"/>
          <w:szCs w:val="22"/>
          <w:lang w:val="ru-RU"/>
        </w:rPr>
        <w:t>ви</w:t>
      </w:r>
      <w:r w:rsidR="00382946" w:rsidRPr="00AA6CBC">
        <w:rPr>
          <w:i/>
          <w:sz w:val="22"/>
          <w:szCs w:val="22"/>
          <w:lang w:val="ru-RU"/>
        </w:rPr>
        <w:t>б</w:t>
      </w:r>
      <w:r w:rsidR="00382946" w:rsidRPr="00AA6CBC">
        <w:rPr>
          <w:i/>
          <w:sz w:val="22"/>
          <w:szCs w:val="22"/>
          <w:lang w:val="ru-RU"/>
        </w:rPr>
        <w:t>роакустические</w:t>
      </w:r>
      <w:proofErr w:type="spellEnd"/>
      <w:r w:rsidR="00382946" w:rsidRPr="00AA6CBC">
        <w:rPr>
          <w:i/>
          <w:sz w:val="22"/>
          <w:szCs w:val="22"/>
          <w:lang w:val="ru-RU"/>
        </w:rPr>
        <w:t xml:space="preserve"> свойства</w:t>
      </w:r>
      <w:r w:rsidR="00382946" w:rsidRPr="00AA6CBC">
        <w:rPr>
          <w:sz w:val="22"/>
          <w:szCs w:val="22"/>
          <w:lang w:val="ru-RU"/>
        </w:rPr>
        <w:t xml:space="preserve">. В большем корпусе предоставляется возможность размещения </w:t>
      </w:r>
      <w:r w:rsidR="00382946" w:rsidRPr="00AA6CBC">
        <w:rPr>
          <w:i/>
          <w:sz w:val="22"/>
          <w:szCs w:val="22"/>
          <w:lang w:val="ru-RU"/>
        </w:rPr>
        <w:t>большего объема масла</w:t>
      </w:r>
      <w:r w:rsidR="00382946" w:rsidRPr="00AA6CBC">
        <w:rPr>
          <w:sz w:val="22"/>
          <w:szCs w:val="22"/>
          <w:lang w:val="ru-RU"/>
        </w:rPr>
        <w:t>.</w:t>
      </w:r>
    </w:p>
    <w:p w:rsidR="0093009A" w:rsidRDefault="00C95D10" w:rsidP="00D755BD">
      <w:pPr>
        <w:pStyle w:val="a9"/>
        <w:spacing w:line="252" w:lineRule="auto"/>
        <w:ind w:firstLine="340"/>
        <w:rPr>
          <w:sz w:val="22"/>
          <w:szCs w:val="22"/>
          <w:lang w:val="ru-RU"/>
        </w:rPr>
      </w:pPr>
      <w:proofErr w:type="gramStart"/>
      <w:r>
        <w:rPr>
          <w:sz w:val="22"/>
          <w:szCs w:val="22"/>
          <w:lang w:val="ru-RU"/>
        </w:rPr>
        <w:t xml:space="preserve">Кроме того, на форму корпусных деталей </w:t>
      </w:r>
      <w:r w:rsidR="00FA3090">
        <w:rPr>
          <w:sz w:val="22"/>
          <w:szCs w:val="22"/>
          <w:lang w:val="ru-RU"/>
        </w:rPr>
        <w:t xml:space="preserve">редуктора </w:t>
      </w:r>
      <w:r>
        <w:rPr>
          <w:sz w:val="22"/>
          <w:szCs w:val="22"/>
          <w:lang w:val="ru-RU"/>
        </w:rPr>
        <w:t xml:space="preserve">влияет тип используемых крышек подшипниковых узлов, которые могут быть закладными </w:t>
      </w:r>
      <w:r w:rsidR="00D73F94">
        <w:rPr>
          <w:sz w:val="22"/>
          <w:szCs w:val="22"/>
          <w:lang w:val="ru-RU"/>
        </w:rPr>
        <w:t xml:space="preserve">как на </w:t>
      </w:r>
      <w:r w:rsidR="00A410F8">
        <w:rPr>
          <w:sz w:val="22"/>
          <w:szCs w:val="22"/>
          <w:lang w:val="ru-RU"/>
        </w:rPr>
        <w:t>рис. 1, а</w:t>
      </w:r>
      <w:r w:rsidR="00D73F94">
        <w:rPr>
          <w:sz w:val="22"/>
          <w:szCs w:val="22"/>
          <w:lang w:val="ru-RU"/>
        </w:rPr>
        <w:t xml:space="preserve"> и</w:t>
      </w:r>
      <w:r w:rsidR="00A410F8">
        <w:rPr>
          <w:sz w:val="22"/>
          <w:szCs w:val="22"/>
          <w:lang w:val="ru-RU"/>
        </w:rPr>
        <w:t xml:space="preserve"> 2, а </w:t>
      </w:r>
      <w:r w:rsidR="00D73F94">
        <w:rPr>
          <w:sz w:val="22"/>
          <w:szCs w:val="22"/>
          <w:lang w:val="ru-RU"/>
        </w:rPr>
        <w:t>(</w:t>
      </w:r>
      <w:r w:rsidR="00BF7606">
        <w:rPr>
          <w:sz w:val="22"/>
          <w:szCs w:val="22"/>
          <w:lang w:val="ru-RU"/>
        </w:rPr>
        <w:t xml:space="preserve">см. </w:t>
      </w:r>
      <w:r w:rsidR="00A410F8">
        <w:rPr>
          <w:sz w:val="22"/>
          <w:szCs w:val="22"/>
          <w:lang w:val="ru-RU"/>
        </w:rPr>
        <w:t xml:space="preserve">вариант </w:t>
      </w:r>
      <w:r w:rsidR="00A410F8">
        <w:rPr>
          <w:sz w:val="22"/>
          <w:szCs w:val="22"/>
        </w:rPr>
        <w:t>I</w:t>
      </w:r>
      <w:r w:rsidR="00A410F8" w:rsidRPr="00AA6CBC">
        <w:rPr>
          <w:sz w:val="22"/>
          <w:szCs w:val="22"/>
          <w:lang w:val="ru-RU"/>
        </w:rPr>
        <w:t xml:space="preserve"> </w:t>
      </w:r>
      <w:r w:rsidR="00D73F94">
        <w:rPr>
          <w:sz w:val="22"/>
          <w:szCs w:val="22"/>
          <w:lang w:val="ru-RU"/>
        </w:rPr>
        <w:t xml:space="preserve">корпуса </w:t>
      </w:r>
      <w:r w:rsidR="00A410F8">
        <w:rPr>
          <w:sz w:val="22"/>
          <w:szCs w:val="22"/>
          <w:lang w:val="ru-RU"/>
        </w:rPr>
        <w:t xml:space="preserve">на </w:t>
      </w:r>
      <w:r>
        <w:rPr>
          <w:sz w:val="22"/>
          <w:szCs w:val="22"/>
          <w:lang w:val="ru-RU"/>
        </w:rPr>
        <w:t xml:space="preserve">рис. 1, </w:t>
      </w:r>
      <w:r w:rsidR="00A410F8" w:rsidRPr="00A410F8">
        <w:rPr>
          <w:i/>
          <w:sz w:val="22"/>
          <w:szCs w:val="22"/>
          <w:lang w:val="ru-RU"/>
        </w:rPr>
        <w:t>б</w:t>
      </w:r>
      <w:r>
        <w:rPr>
          <w:sz w:val="22"/>
          <w:szCs w:val="22"/>
          <w:lang w:val="ru-RU"/>
        </w:rPr>
        <w:t xml:space="preserve"> и 2, </w:t>
      </w:r>
      <w:r w:rsidR="00A410F8" w:rsidRPr="00A410F8">
        <w:rPr>
          <w:i/>
          <w:sz w:val="22"/>
          <w:szCs w:val="22"/>
          <w:lang w:val="ru-RU"/>
        </w:rPr>
        <w:t>б</w:t>
      </w:r>
      <w:r>
        <w:rPr>
          <w:sz w:val="22"/>
          <w:szCs w:val="22"/>
          <w:lang w:val="ru-RU"/>
        </w:rPr>
        <w:t>)</w:t>
      </w:r>
      <w:r w:rsidR="00FA3090">
        <w:rPr>
          <w:sz w:val="22"/>
          <w:szCs w:val="22"/>
          <w:lang w:val="ru-RU"/>
        </w:rPr>
        <w:t xml:space="preserve"> или </w:t>
      </w:r>
      <w:proofErr w:type="spellStart"/>
      <w:r w:rsidR="00FA3090">
        <w:rPr>
          <w:sz w:val="22"/>
          <w:szCs w:val="22"/>
          <w:lang w:val="ru-RU"/>
        </w:rPr>
        <w:t>привертными</w:t>
      </w:r>
      <w:proofErr w:type="spellEnd"/>
      <w:r>
        <w:rPr>
          <w:sz w:val="22"/>
          <w:szCs w:val="22"/>
          <w:lang w:val="ru-RU"/>
        </w:rPr>
        <w:t xml:space="preserve"> </w:t>
      </w:r>
      <w:r w:rsidR="00BF7606">
        <w:rPr>
          <w:sz w:val="22"/>
          <w:szCs w:val="22"/>
          <w:lang w:val="ru-RU"/>
        </w:rPr>
        <w:t xml:space="preserve">как на рис. 3 </w:t>
      </w:r>
      <w:r w:rsidR="00FA3090">
        <w:rPr>
          <w:sz w:val="22"/>
          <w:szCs w:val="22"/>
          <w:lang w:val="ru-RU"/>
        </w:rPr>
        <w:t xml:space="preserve">(см. </w:t>
      </w:r>
      <w:r w:rsidR="00A410F8">
        <w:rPr>
          <w:sz w:val="22"/>
          <w:szCs w:val="22"/>
          <w:lang w:val="ru-RU"/>
        </w:rPr>
        <w:t xml:space="preserve">вариант </w:t>
      </w:r>
      <w:r w:rsidR="00A410F8">
        <w:rPr>
          <w:sz w:val="22"/>
          <w:szCs w:val="22"/>
        </w:rPr>
        <w:t>II</w:t>
      </w:r>
      <w:r w:rsidR="00A410F8">
        <w:rPr>
          <w:sz w:val="22"/>
          <w:szCs w:val="22"/>
          <w:lang w:val="ru-RU"/>
        </w:rPr>
        <w:t xml:space="preserve"> </w:t>
      </w:r>
      <w:r w:rsidR="00D73F94">
        <w:rPr>
          <w:sz w:val="22"/>
          <w:szCs w:val="22"/>
          <w:lang w:val="ru-RU"/>
        </w:rPr>
        <w:t xml:space="preserve">корпуса </w:t>
      </w:r>
      <w:r w:rsidR="00FA3090">
        <w:rPr>
          <w:sz w:val="22"/>
          <w:szCs w:val="22"/>
          <w:lang w:val="ru-RU"/>
        </w:rPr>
        <w:t>на</w:t>
      </w:r>
      <w:r w:rsidR="00A410F8">
        <w:rPr>
          <w:sz w:val="22"/>
          <w:szCs w:val="22"/>
          <w:lang w:val="ru-RU"/>
        </w:rPr>
        <w:t xml:space="preserve"> рис. 1, б и 2, б</w:t>
      </w:r>
      <w:r w:rsidR="00D222EC">
        <w:rPr>
          <w:sz w:val="22"/>
          <w:szCs w:val="22"/>
          <w:lang w:val="ru-RU"/>
        </w:rPr>
        <w:t>).</w:t>
      </w:r>
      <w:proofErr w:type="gramEnd"/>
    </w:p>
    <w:p w:rsidR="001B1B5B" w:rsidRDefault="001B1B5B" w:rsidP="00D755BD">
      <w:pPr>
        <w:pStyle w:val="a9"/>
        <w:spacing w:line="252" w:lineRule="auto"/>
        <w:ind w:firstLine="340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Различаются корпуса редукторов и по расположению плоск</w:t>
      </w:r>
      <w:r>
        <w:rPr>
          <w:sz w:val="22"/>
          <w:szCs w:val="22"/>
          <w:lang w:val="ru-RU"/>
        </w:rPr>
        <w:t>о</w:t>
      </w:r>
      <w:r>
        <w:rPr>
          <w:sz w:val="22"/>
          <w:szCs w:val="22"/>
          <w:lang w:val="ru-RU"/>
        </w:rPr>
        <w:t>сти разъема</w:t>
      </w:r>
      <w:r w:rsidR="00A01BA7">
        <w:rPr>
          <w:sz w:val="22"/>
          <w:szCs w:val="22"/>
          <w:lang w:val="ru-RU"/>
        </w:rPr>
        <w:t xml:space="preserve"> </w:t>
      </w:r>
      <w:r w:rsidR="00A01BA7" w:rsidRPr="00AA6CBC">
        <w:rPr>
          <w:sz w:val="22"/>
          <w:szCs w:val="22"/>
          <w:lang w:val="ru-RU"/>
        </w:rPr>
        <w:t>[</w:t>
      </w:r>
      <w:r w:rsidR="00A01BA7">
        <w:rPr>
          <w:sz w:val="22"/>
          <w:szCs w:val="22"/>
          <w:lang w:val="ru-RU"/>
        </w:rPr>
        <w:t>2, 3, 6</w:t>
      </w:r>
      <w:r w:rsidR="00A01BA7" w:rsidRPr="00AA6CBC">
        <w:rPr>
          <w:sz w:val="22"/>
          <w:szCs w:val="22"/>
          <w:lang w:val="ru-RU"/>
        </w:rPr>
        <w:t>]</w:t>
      </w:r>
      <w:r>
        <w:rPr>
          <w:sz w:val="22"/>
          <w:szCs w:val="22"/>
          <w:lang w:val="ru-RU"/>
        </w:rPr>
        <w:t>.</w:t>
      </w:r>
    </w:p>
    <w:p w:rsidR="001B1B5B" w:rsidRDefault="00C86048" w:rsidP="00D755BD">
      <w:pPr>
        <w:pStyle w:val="a9"/>
        <w:spacing w:line="252" w:lineRule="auto"/>
        <w:ind w:firstLine="340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В дальнейшем рассмотрим</w:t>
      </w:r>
      <w:r w:rsidR="00527537">
        <w:rPr>
          <w:sz w:val="22"/>
          <w:szCs w:val="22"/>
          <w:lang w:val="ru-RU"/>
        </w:rPr>
        <w:t xml:space="preserve"> в качестве типовой конструкции корпус</w:t>
      </w:r>
      <w:r w:rsidR="0043599F">
        <w:rPr>
          <w:sz w:val="22"/>
          <w:szCs w:val="22"/>
          <w:lang w:val="ru-RU"/>
        </w:rPr>
        <w:t>, аналогичный</w:t>
      </w:r>
      <w:r w:rsidR="003C1E67">
        <w:rPr>
          <w:sz w:val="22"/>
          <w:szCs w:val="22"/>
          <w:lang w:val="ru-RU"/>
        </w:rPr>
        <w:t xml:space="preserve"> рис. 1, </w:t>
      </w:r>
      <w:r w:rsidR="003C1E67" w:rsidRPr="0043599F">
        <w:rPr>
          <w:i/>
          <w:sz w:val="22"/>
          <w:szCs w:val="22"/>
          <w:lang w:val="ru-RU"/>
        </w:rPr>
        <w:t>б</w:t>
      </w:r>
      <w:r w:rsidR="003C1E67">
        <w:rPr>
          <w:sz w:val="22"/>
          <w:szCs w:val="22"/>
          <w:lang w:val="ru-RU"/>
        </w:rPr>
        <w:t xml:space="preserve"> (вариант </w:t>
      </w:r>
      <w:r w:rsidR="00C3192B">
        <w:rPr>
          <w:sz w:val="22"/>
          <w:szCs w:val="22"/>
        </w:rPr>
        <w:t>II</w:t>
      </w:r>
      <w:r w:rsidR="003C1E67">
        <w:rPr>
          <w:sz w:val="22"/>
          <w:szCs w:val="22"/>
          <w:lang w:val="ru-RU"/>
        </w:rPr>
        <w:t>)</w:t>
      </w:r>
      <w:r w:rsidR="0043599F">
        <w:rPr>
          <w:sz w:val="22"/>
          <w:szCs w:val="22"/>
          <w:lang w:val="ru-RU"/>
        </w:rPr>
        <w:t>,</w:t>
      </w:r>
      <w:r w:rsidR="003C1E67">
        <w:rPr>
          <w:sz w:val="22"/>
          <w:szCs w:val="22"/>
          <w:lang w:val="ru-RU"/>
        </w:rPr>
        <w:t xml:space="preserve"> одноступенчатого ц</w:t>
      </w:r>
      <w:r w:rsidR="003C1E67">
        <w:rPr>
          <w:sz w:val="22"/>
          <w:szCs w:val="22"/>
          <w:lang w:val="ru-RU"/>
        </w:rPr>
        <w:t>и</w:t>
      </w:r>
      <w:r w:rsidR="003C1E67">
        <w:rPr>
          <w:sz w:val="22"/>
          <w:szCs w:val="22"/>
          <w:lang w:val="ru-RU"/>
        </w:rPr>
        <w:t xml:space="preserve">линдрического </w:t>
      </w:r>
      <w:r w:rsidR="00527537">
        <w:rPr>
          <w:sz w:val="22"/>
          <w:szCs w:val="22"/>
          <w:lang w:val="ru-RU"/>
        </w:rPr>
        <w:t xml:space="preserve">редуктора </w:t>
      </w:r>
      <w:r w:rsidR="00291F81">
        <w:rPr>
          <w:sz w:val="22"/>
          <w:szCs w:val="22"/>
          <w:lang w:val="ru-RU"/>
        </w:rPr>
        <w:t>с разъ</w:t>
      </w:r>
      <w:r w:rsidR="00F94532" w:rsidRPr="004E32D2">
        <w:rPr>
          <w:sz w:val="22"/>
          <w:szCs w:val="22"/>
          <w:lang w:val="ru-RU"/>
        </w:rPr>
        <w:t>е</w:t>
      </w:r>
      <w:r w:rsidR="00E34268">
        <w:rPr>
          <w:sz w:val="22"/>
          <w:szCs w:val="22"/>
          <w:lang w:val="ru-RU"/>
        </w:rPr>
        <w:t>м</w:t>
      </w:r>
      <w:r w:rsidR="00291F81">
        <w:rPr>
          <w:sz w:val="22"/>
          <w:szCs w:val="22"/>
          <w:lang w:val="ru-RU"/>
        </w:rPr>
        <w:t>ом по плоскости, в которой расположены оси валов</w:t>
      </w:r>
      <w:r w:rsidR="00D73F94">
        <w:rPr>
          <w:sz w:val="22"/>
          <w:szCs w:val="22"/>
          <w:lang w:val="ru-RU"/>
        </w:rPr>
        <w:t xml:space="preserve"> (</w:t>
      </w:r>
      <w:r w:rsidR="00BF7606">
        <w:rPr>
          <w:sz w:val="22"/>
          <w:szCs w:val="22"/>
          <w:lang w:val="ru-RU"/>
        </w:rPr>
        <w:t xml:space="preserve">см. </w:t>
      </w:r>
      <w:r w:rsidR="00D73F94">
        <w:rPr>
          <w:sz w:val="22"/>
          <w:szCs w:val="22"/>
          <w:lang w:val="ru-RU"/>
        </w:rPr>
        <w:t>рис. 3)</w:t>
      </w:r>
      <w:r w:rsidR="003C1E67">
        <w:rPr>
          <w:sz w:val="22"/>
          <w:szCs w:val="22"/>
          <w:lang w:val="ru-RU"/>
        </w:rPr>
        <w:t>.</w:t>
      </w:r>
      <w:r w:rsidR="00C3192B">
        <w:rPr>
          <w:sz w:val="22"/>
          <w:szCs w:val="22"/>
          <w:lang w:val="ru-RU"/>
        </w:rPr>
        <w:t xml:space="preserve"> </w:t>
      </w:r>
    </w:p>
    <w:p w:rsidR="00532058" w:rsidRPr="00AA6CBC" w:rsidRDefault="00532058" w:rsidP="00F101B8">
      <w:pPr>
        <w:spacing w:before="240" w:after="60" w:line="252" w:lineRule="auto"/>
        <w:jc w:val="center"/>
        <w:rPr>
          <w:b/>
        </w:rPr>
      </w:pPr>
      <w:r w:rsidRPr="00F101B8">
        <w:rPr>
          <w:b/>
        </w:rPr>
        <w:t>2. Элементы корпуса редуктора</w:t>
      </w:r>
      <w:r w:rsidR="00572D18" w:rsidRPr="00F101B8">
        <w:rPr>
          <w:b/>
        </w:rPr>
        <w:t xml:space="preserve"> </w:t>
      </w:r>
    </w:p>
    <w:p w:rsidR="00617D9C" w:rsidRDefault="00572D18" w:rsidP="00617D9C">
      <w:pPr>
        <w:widowControl w:val="0"/>
        <w:spacing w:line="252" w:lineRule="auto"/>
        <w:ind w:firstLine="340"/>
        <w:jc w:val="both"/>
        <w:rPr>
          <w:b/>
          <w:i/>
          <w:sz w:val="22"/>
          <w:szCs w:val="22"/>
        </w:rPr>
      </w:pPr>
      <w:r>
        <w:rPr>
          <w:sz w:val="22"/>
          <w:szCs w:val="22"/>
        </w:rPr>
        <w:t xml:space="preserve">Корпусные </w:t>
      </w:r>
      <w:r w:rsidR="00532058" w:rsidRPr="00F64CF6">
        <w:rPr>
          <w:sz w:val="22"/>
          <w:szCs w:val="22"/>
        </w:rPr>
        <w:t>детали обеспечиваю</w:t>
      </w:r>
      <w:r>
        <w:rPr>
          <w:sz w:val="22"/>
          <w:szCs w:val="22"/>
        </w:rPr>
        <w:t>т</w:t>
      </w:r>
      <w:r w:rsidR="00532058" w:rsidRPr="00F64CF6">
        <w:rPr>
          <w:sz w:val="22"/>
          <w:szCs w:val="22"/>
        </w:rPr>
        <w:t xml:space="preserve"> взаимное расположение д</w:t>
      </w:r>
      <w:r w:rsidR="00532058" w:rsidRPr="00F64CF6">
        <w:rPr>
          <w:sz w:val="22"/>
          <w:szCs w:val="22"/>
        </w:rPr>
        <w:t>е</w:t>
      </w:r>
      <w:r w:rsidR="00532058" w:rsidRPr="00F64CF6">
        <w:rPr>
          <w:sz w:val="22"/>
          <w:szCs w:val="22"/>
        </w:rPr>
        <w:t>талей узла и воспринимаю</w:t>
      </w:r>
      <w:r>
        <w:rPr>
          <w:sz w:val="22"/>
          <w:szCs w:val="22"/>
        </w:rPr>
        <w:t>т</w:t>
      </w:r>
      <w:r w:rsidR="00532058" w:rsidRPr="00F64CF6">
        <w:rPr>
          <w:sz w:val="22"/>
          <w:szCs w:val="22"/>
        </w:rPr>
        <w:t xml:space="preserve"> силы, действующие в редукторе. Корпусные детали получают методом литья или сварки. Мат</w:t>
      </w:r>
      <w:r w:rsidR="00532058" w:rsidRPr="00F64CF6">
        <w:rPr>
          <w:sz w:val="22"/>
          <w:szCs w:val="22"/>
        </w:rPr>
        <w:t>е</w:t>
      </w:r>
      <w:r w:rsidR="00532058" w:rsidRPr="00F64CF6">
        <w:rPr>
          <w:sz w:val="22"/>
          <w:szCs w:val="22"/>
        </w:rPr>
        <w:t>риалом литых деталей чаще всего бывают чугуны</w:t>
      </w:r>
      <w:r w:rsidR="00A5200D">
        <w:rPr>
          <w:sz w:val="22"/>
          <w:szCs w:val="22"/>
        </w:rPr>
        <w:t xml:space="preserve"> (СЧ15 ГОСТ1412-85)</w:t>
      </w:r>
      <w:r w:rsidR="00532058" w:rsidRPr="00F64CF6">
        <w:rPr>
          <w:sz w:val="22"/>
          <w:szCs w:val="22"/>
        </w:rPr>
        <w:t>.</w:t>
      </w:r>
      <w:r w:rsidR="00532058" w:rsidRPr="00F64CF6">
        <w:rPr>
          <w:b/>
          <w:i/>
          <w:sz w:val="22"/>
          <w:szCs w:val="22"/>
        </w:rPr>
        <w:t xml:space="preserve"> </w:t>
      </w:r>
      <w:r w:rsidR="00617D9C">
        <w:rPr>
          <w:sz w:val="22"/>
          <w:szCs w:val="22"/>
        </w:rPr>
        <w:t xml:space="preserve">При больших межосевых расстояниях могут быть использованы алюминиевые литые сплавы. </w:t>
      </w:r>
      <w:r w:rsidR="00617D9C" w:rsidRPr="00F64CF6">
        <w:rPr>
          <w:b/>
          <w:i/>
          <w:sz w:val="22"/>
          <w:szCs w:val="22"/>
        </w:rPr>
        <w:t>Минимальная то</w:t>
      </w:r>
      <w:r w:rsidR="00617D9C" w:rsidRPr="00F64CF6">
        <w:rPr>
          <w:b/>
          <w:i/>
          <w:sz w:val="22"/>
          <w:szCs w:val="22"/>
        </w:rPr>
        <w:t>л</w:t>
      </w:r>
      <w:r w:rsidR="00617D9C" w:rsidRPr="00F64CF6">
        <w:rPr>
          <w:b/>
          <w:i/>
          <w:sz w:val="22"/>
          <w:szCs w:val="22"/>
        </w:rPr>
        <w:t xml:space="preserve">щина стенки чугунного литого корпуса редуктора должна быть не меньше </w:t>
      </w:r>
      <w:smartTag w:uri="urn:schemas-microsoft-com:office:smarttags" w:element="metricconverter">
        <w:smartTagPr>
          <w:attr w:name="ProductID" w:val="6 мм"/>
        </w:smartTagPr>
        <w:r w:rsidR="00617D9C" w:rsidRPr="00F64CF6">
          <w:rPr>
            <w:b/>
            <w:i/>
            <w:sz w:val="22"/>
            <w:szCs w:val="22"/>
          </w:rPr>
          <w:t>6 мм</w:t>
        </w:r>
      </w:smartTag>
      <w:r w:rsidR="00617D9C" w:rsidRPr="00F64CF6">
        <w:rPr>
          <w:b/>
          <w:i/>
          <w:sz w:val="22"/>
          <w:szCs w:val="22"/>
        </w:rPr>
        <w:t>.</w:t>
      </w:r>
    </w:p>
    <w:p w:rsidR="00495E2A" w:rsidRDefault="00495E2A" w:rsidP="00617D9C">
      <w:pPr>
        <w:widowControl w:val="0"/>
        <w:spacing w:line="252" w:lineRule="auto"/>
        <w:ind w:firstLine="340"/>
        <w:jc w:val="both"/>
        <w:rPr>
          <w:b/>
          <w:i/>
          <w:sz w:val="22"/>
          <w:szCs w:val="22"/>
        </w:rPr>
      </w:pPr>
    </w:p>
    <w:p w:rsidR="00495E2A" w:rsidRDefault="00495E2A" w:rsidP="00532058">
      <w:pPr>
        <w:widowControl w:val="0"/>
        <w:spacing w:line="252" w:lineRule="auto"/>
        <w:ind w:firstLine="340"/>
        <w:jc w:val="both"/>
        <w:rPr>
          <w:sz w:val="22"/>
          <w:szCs w:val="22"/>
        </w:rPr>
        <w:sectPr w:rsidR="00495E2A" w:rsidSect="00633ACB">
          <w:footnotePr>
            <w:numRestart w:val="eachPage"/>
          </w:footnotePr>
          <w:endnotePr>
            <w:numFmt w:val="decimal"/>
          </w:endnotePr>
          <w:pgSz w:w="8392" w:h="11907" w:code="11"/>
          <w:pgMar w:top="851" w:right="1304" w:bottom="1247" w:left="851" w:header="0" w:footer="907" w:gutter="0"/>
          <w:cols w:space="708"/>
          <w:titlePg/>
          <w:docGrid w:linePitch="360"/>
        </w:sectPr>
      </w:pPr>
    </w:p>
    <w:p w:rsidR="00495E2A" w:rsidRDefault="00495E2A" w:rsidP="00532058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</w:p>
    <w:tbl>
      <w:tblPr>
        <w:tblStyle w:val="ac"/>
        <w:tblW w:w="475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/>
      </w:tblPr>
      <w:tblGrid>
        <w:gridCol w:w="5742"/>
        <w:gridCol w:w="495"/>
      </w:tblGrid>
      <w:tr w:rsidR="007C5624" w:rsidTr="00167B3A">
        <w:trPr>
          <w:cantSplit/>
          <w:trHeight w:val="1134"/>
        </w:trPr>
        <w:tc>
          <w:tcPr>
            <w:tcW w:w="4777" w:type="pct"/>
          </w:tcPr>
          <w:p w:rsidR="008E15DB" w:rsidRDefault="00167B3A" w:rsidP="007207A7">
            <w:pPr>
              <w:widowControl w:val="0"/>
              <w:spacing w:line="25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7207A7">
              <w:rPr>
                <w:noProof/>
                <w:sz w:val="22"/>
                <w:szCs w:val="22"/>
              </w:rPr>
              <w:drawing>
                <wp:inline distT="0" distB="0" distL="0" distR="0">
                  <wp:extent cx="3694896" cy="5502950"/>
                  <wp:effectExtent l="19050" t="0" r="804" b="0"/>
                  <wp:docPr id="1" name="Рисунок 0" descr="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6514" cy="5505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" w:type="pct"/>
            <w:textDirection w:val="btLr"/>
            <w:vAlign w:val="center"/>
          </w:tcPr>
          <w:p w:rsidR="008E15DB" w:rsidRDefault="008E15DB" w:rsidP="008E15DB">
            <w:pPr>
              <w:widowControl w:val="0"/>
              <w:spacing w:line="252" w:lineRule="auto"/>
              <w:ind w:left="113" w:right="113"/>
              <w:jc w:val="center"/>
              <w:rPr>
                <w:sz w:val="20"/>
                <w:szCs w:val="20"/>
              </w:rPr>
            </w:pPr>
          </w:p>
          <w:p w:rsidR="007C5624" w:rsidRPr="001B7DF4" w:rsidRDefault="00B90F42" w:rsidP="008E15DB">
            <w:pPr>
              <w:widowControl w:val="0"/>
              <w:spacing w:line="252" w:lineRule="auto"/>
              <w:ind w:left="113" w:right="113"/>
              <w:jc w:val="center"/>
              <w:rPr>
                <w:sz w:val="20"/>
                <w:szCs w:val="20"/>
              </w:rPr>
            </w:pPr>
            <w:r w:rsidRPr="001B7DF4">
              <w:rPr>
                <w:sz w:val="20"/>
                <w:szCs w:val="20"/>
              </w:rPr>
              <w:t>Рис. 3</w:t>
            </w:r>
          </w:p>
        </w:tc>
      </w:tr>
    </w:tbl>
    <w:p w:rsidR="008E15DB" w:rsidRDefault="008E15DB" w:rsidP="00084568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</w:p>
    <w:p w:rsidR="007C5624" w:rsidRDefault="007C5624" w:rsidP="00084568">
      <w:pPr>
        <w:widowControl w:val="0"/>
        <w:spacing w:line="252" w:lineRule="auto"/>
        <w:ind w:firstLine="340"/>
        <w:jc w:val="both"/>
        <w:rPr>
          <w:sz w:val="22"/>
          <w:szCs w:val="22"/>
        </w:rPr>
        <w:sectPr w:rsidR="007C5624" w:rsidSect="001D5CB1">
          <w:footnotePr>
            <w:numRestart w:val="eachPage"/>
          </w:footnotePr>
          <w:endnotePr>
            <w:numFmt w:val="decimal"/>
          </w:endnotePr>
          <w:pgSz w:w="8392" w:h="11907" w:code="11"/>
          <w:pgMar w:top="851" w:right="1304" w:bottom="1247" w:left="851" w:header="709" w:footer="907" w:gutter="0"/>
          <w:cols w:space="708"/>
          <w:titlePg/>
          <w:docGrid w:linePitch="360"/>
        </w:sectPr>
      </w:pPr>
    </w:p>
    <w:p w:rsidR="00FB37D0" w:rsidRDefault="00495E2A" w:rsidP="00357D21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К</w:t>
      </w:r>
      <w:r w:rsidRPr="00572D18">
        <w:rPr>
          <w:sz w:val="22"/>
          <w:szCs w:val="22"/>
        </w:rPr>
        <w:t>орпус</w:t>
      </w:r>
      <w:r w:rsidRPr="00F64CF6">
        <w:rPr>
          <w:sz w:val="22"/>
          <w:szCs w:val="22"/>
        </w:rPr>
        <w:t xml:space="preserve"> (нижняя часть) и </w:t>
      </w:r>
      <w:r w:rsidRPr="00572D18">
        <w:rPr>
          <w:sz w:val="22"/>
          <w:szCs w:val="22"/>
        </w:rPr>
        <w:t>крышка</w:t>
      </w:r>
      <w:r w:rsidRPr="00F64CF6">
        <w:rPr>
          <w:sz w:val="22"/>
          <w:szCs w:val="22"/>
        </w:rPr>
        <w:t xml:space="preserve"> (верхняя часть)</w:t>
      </w:r>
      <w:r>
        <w:rPr>
          <w:sz w:val="22"/>
          <w:szCs w:val="22"/>
        </w:rPr>
        <w:t xml:space="preserve"> являются</w:t>
      </w:r>
      <w:r w:rsidRPr="00F64CF6">
        <w:rPr>
          <w:sz w:val="22"/>
          <w:szCs w:val="22"/>
        </w:rPr>
        <w:t xml:space="preserve"> </w:t>
      </w:r>
      <w:r>
        <w:rPr>
          <w:sz w:val="22"/>
          <w:szCs w:val="22"/>
        </w:rPr>
        <w:t>о</w:t>
      </w:r>
      <w:r w:rsidRPr="00F64CF6">
        <w:rPr>
          <w:sz w:val="22"/>
          <w:szCs w:val="22"/>
        </w:rPr>
        <w:t>сновными корпусными деталями редуктора</w:t>
      </w:r>
      <w:r>
        <w:rPr>
          <w:sz w:val="22"/>
          <w:szCs w:val="22"/>
        </w:rPr>
        <w:t xml:space="preserve"> (см. рис. 1 - 3).</w:t>
      </w:r>
      <w:r w:rsidRPr="00F64CF6">
        <w:rPr>
          <w:sz w:val="22"/>
          <w:szCs w:val="22"/>
        </w:rPr>
        <w:t xml:space="preserve"> </w:t>
      </w:r>
      <w:r w:rsidR="00084568" w:rsidRPr="00F64CF6">
        <w:rPr>
          <w:sz w:val="22"/>
          <w:szCs w:val="22"/>
        </w:rPr>
        <w:t>Ка</w:t>
      </w:r>
      <w:r w:rsidR="00084568" w:rsidRPr="00F64CF6">
        <w:rPr>
          <w:sz w:val="22"/>
          <w:szCs w:val="22"/>
        </w:rPr>
        <w:t>ж</w:t>
      </w:r>
      <w:r w:rsidR="00084568" w:rsidRPr="00F64CF6">
        <w:rPr>
          <w:sz w:val="22"/>
          <w:szCs w:val="22"/>
        </w:rPr>
        <w:t xml:space="preserve">дая часть корпуса редуктора </w:t>
      </w:r>
      <w:r w:rsidR="001D1772">
        <w:rPr>
          <w:sz w:val="22"/>
          <w:szCs w:val="22"/>
        </w:rPr>
        <w:t xml:space="preserve">(см. рис. 3) </w:t>
      </w:r>
      <w:r w:rsidR="00084568" w:rsidRPr="00F64CF6">
        <w:rPr>
          <w:sz w:val="22"/>
          <w:szCs w:val="22"/>
        </w:rPr>
        <w:t xml:space="preserve">состоит из </w:t>
      </w:r>
      <w:r w:rsidR="00084568" w:rsidRPr="001D1772">
        <w:rPr>
          <w:i/>
          <w:sz w:val="22"/>
          <w:szCs w:val="22"/>
        </w:rPr>
        <w:t>стенок, рёбер, бобышек, фланцев</w:t>
      </w:r>
      <w:r w:rsidR="00084568" w:rsidRPr="00F64CF6">
        <w:rPr>
          <w:sz w:val="22"/>
          <w:szCs w:val="22"/>
          <w:vertAlign w:val="superscript"/>
        </w:rPr>
        <w:footnoteReference w:id="3"/>
      </w:r>
      <w:r w:rsidR="00357D21">
        <w:rPr>
          <w:sz w:val="22"/>
          <w:szCs w:val="22"/>
        </w:rPr>
        <w:t xml:space="preserve">. В крышке корпуса предусмотрены </w:t>
      </w:r>
      <w:r w:rsidR="00357D21" w:rsidRPr="001D1772">
        <w:rPr>
          <w:i/>
          <w:sz w:val="22"/>
          <w:szCs w:val="22"/>
        </w:rPr>
        <w:t>проуш</w:t>
      </w:r>
      <w:r w:rsidR="00357D21" w:rsidRPr="001D1772">
        <w:rPr>
          <w:i/>
          <w:sz w:val="22"/>
          <w:szCs w:val="22"/>
        </w:rPr>
        <w:t>и</w:t>
      </w:r>
      <w:r w:rsidR="00357D21" w:rsidRPr="001D1772">
        <w:rPr>
          <w:i/>
          <w:sz w:val="22"/>
          <w:szCs w:val="22"/>
        </w:rPr>
        <w:t>ны</w:t>
      </w:r>
      <w:r w:rsidR="00357D21">
        <w:rPr>
          <w:rStyle w:val="af5"/>
          <w:sz w:val="22"/>
          <w:szCs w:val="22"/>
        </w:rPr>
        <w:footnoteReference w:id="4"/>
      </w:r>
      <w:r w:rsidR="00357D21">
        <w:rPr>
          <w:sz w:val="22"/>
          <w:szCs w:val="22"/>
        </w:rPr>
        <w:t xml:space="preserve">, </w:t>
      </w:r>
      <w:r w:rsidR="004B6A8A" w:rsidRPr="004B6A8A">
        <w:rPr>
          <w:i/>
          <w:sz w:val="22"/>
          <w:szCs w:val="22"/>
        </w:rPr>
        <w:t>смотровой</w:t>
      </w:r>
      <w:r w:rsidR="004B6A8A">
        <w:rPr>
          <w:sz w:val="22"/>
          <w:szCs w:val="22"/>
        </w:rPr>
        <w:t xml:space="preserve"> </w:t>
      </w:r>
      <w:r w:rsidR="00357D21" w:rsidRPr="001D1772">
        <w:rPr>
          <w:i/>
          <w:sz w:val="22"/>
          <w:szCs w:val="22"/>
        </w:rPr>
        <w:t>люк</w:t>
      </w:r>
      <w:r w:rsidR="00D7407D">
        <w:rPr>
          <w:rStyle w:val="af5"/>
          <w:sz w:val="22"/>
          <w:szCs w:val="22"/>
        </w:rPr>
        <w:footnoteReference w:id="5"/>
      </w:r>
      <w:r w:rsidR="00D7407D">
        <w:rPr>
          <w:sz w:val="22"/>
          <w:szCs w:val="22"/>
        </w:rPr>
        <w:t xml:space="preserve">; в нижней части корпуса расположены </w:t>
      </w:r>
      <w:r w:rsidR="004E5C2E">
        <w:rPr>
          <w:sz w:val="22"/>
          <w:szCs w:val="22"/>
        </w:rPr>
        <w:t>рез</w:t>
      </w:r>
      <w:r w:rsidR="004E5C2E">
        <w:rPr>
          <w:sz w:val="22"/>
          <w:szCs w:val="22"/>
        </w:rPr>
        <w:t>ь</w:t>
      </w:r>
      <w:r w:rsidR="004E5C2E">
        <w:rPr>
          <w:sz w:val="22"/>
          <w:szCs w:val="22"/>
        </w:rPr>
        <w:t>бовые отверстия под пробку (его используют</w:t>
      </w:r>
      <w:r w:rsidR="00D7407D">
        <w:rPr>
          <w:sz w:val="22"/>
          <w:szCs w:val="22"/>
        </w:rPr>
        <w:t xml:space="preserve"> для слива масла</w:t>
      </w:r>
      <w:r w:rsidR="004E5C2E">
        <w:rPr>
          <w:sz w:val="22"/>
          <w:szCs w:val="22"/>
        </w:rPr>
        <w:t>)</w:t>
      </w:r>
      <w:r w:rsidR="00D7407D">
        <w:rPr>
          <w:sz w:val="22"/>
          <w:szCs w:val="22"/>
        </w:rPr>
        <w:t xml:space="preserve"> и под </w:t>
      </w:r>
      <w:proofErr w:type="spellStart"/>
      <w:r w:rsidR="00D7407D">
        <w:rPr>
          <w:sz w:val="22"/>
          <w:szCs w:val="22"/>
        </w:rPr>
        <w:t>маслоуказатель</w:t>
      </w:r>
      <w:proofErr w:type="spellEnd"/>
      <w:r w:rsidR="00D7407D">
        <w:rPr>
          <w:sz w:val="22"/>
          <w:szCs w:val="22"/>
        </w:rPr>
        <w:t>.</w:t>
      </w:r>
      <w:r w:rsidR="003E79E0">
        <w:rPr>
          <w:sz w:val="22"/>
          <w:szCs w:val="22"/>
        </w:rPr>
        <w:t xml:space="preserve"> </w:t>
      </w:r>
    </w:p>
    <w:p w:rsidR="003A15D3" w:rsidRDefault="008E42F8" w:rsidP="00532058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>Во время сборки (в</w:t>
      </w:r>
      <w:r w:rsidR="00084568">
        <w:rPr>
          <w:sz w:val="22"/>
          <w:szCs w:val="22"/>
        </w:rPr>
        <w:t xml:space="preserve"> одно целое</w:t>
      </w:r>
      <w:r>
        <w:rPr>
          <w:sz w:val="22"/>
          <w:szCs w:val="22"/>
        </w:rPr>
        <w:t>)</w:t>
      </w:r>
      <w:r w:rsidR="00084568">
        <w:rPr>
          <w:sz w:val="22"/>
          <w:szCs w:val="22"/>
        </w:rPr>
        <w:t xml:space="preserve"> основные корпусные детали соединяют </w:t>
      </w:r>
      <w:r w:rsidR="00E560BD">
        <w:rPr>
          <w:sz w:val="22"/>
          <w:szCs w:val="22"/>
        </w:rPr>
        <w:t xml:space="preserve">по фланцам </w:t>
      </w:r>
      <w:r w:rsidR="00084568">
        <w:rPr>
          <w:sz w:val="22"/>
          <w:szCs w:val="22"/>
        </w:rPr>
        <w:t>с помощью болтов:</w:t>
      </w:r>
      <w:r w:rsidR="001D1772">
        <w:rPr>
          <w:sz w:val="22"/>
          <w:szCs w:val="22"/>
        </w:rPr>
        <w:t xml:space="preserve"> у бобышек подши</w:t>
      </w:r>
      <w:r w:rsidR="001D1772">
        <w:rPr>
          <w:sz w:val="22"/>
          <w:szCs w:val="22"/>
        </w:rPr>
        <w:t>п</w:t>
      </w:r>
      <w:r w:rsidR="001D1772">
        <w:rPr>
          <w:sz w:val="22"/>
          <w:szCs w:val="22"/>
        </w:rPr>
        <w:t>ников (</w:t>
      </w:r>
      <w:r w:rsidR="00343027">
        <w:rPr>
          <w:sz w:val="22"/>
          <w:szCs w:val="22"/>
        </w:rPr>
        <w:t>на</w:t>
      </w:r>
      <w:r w:rsidR="002D54B0">
        <w:rPr>
          <w:sz w:val="22"/>
          <w:szCs w:val="22"/>
        </w:rPr>
        <w:t xml:space="preserve"> </w:t>
      </w:r>
      <w:r w:rsidR="00343027">
        <w:rPr>
          <w:sz w:val="22"/>
          <w:szCs w:val="22"/>
        </w:rPr>
        <w:t>рис. 3</w:t>
      </w:r>
      <w:r w:rsidR="00D056D7">
        <w:rPr>
          <w:sz w:val="22"/>
          <w:szCs w:val="22"/>
        </w:rPr>
        <w:t xml:space="preserve"> и</w:t>
      </w:r>
      <w:r w:rsidR="001D1772">
        <w:rPr>
          <w:sz w:val="22"/>
          <w:szCs w:val="22"/>
        </w:rPr>
        <w:t xml:space="preserve"> 4</w:t>
      </w:r>
      <w:r w:rsidR="00343027">
        <w:rPr>
          <w:sz w:val="22"/>
          <w:szCs w:val="22"/>
        </w:rPr>
        <w:t xml:space="preserve"> – это болты с номинальным диаметром </w:t>
      </w:r>
      <w:r w:rsidR="003F5DCA">
        <w:rPr>
          <w:sz w:val="22"/>
          <w:szCs w:val="22"/>
        </w:rPr>
        <w:t>рез</w:t>
      </w:r>
      <w:r w:rsidR="003F5DCA">
        <w:rPr>
          <w:sz w:val="22"/>
          <w:szCs w:val="22"/>
        </w:rPr>
        <w:t>ь</w:t>
      </w:r>
      <w:r w:rsidR="003F5DCA">
        <w:rPr>
          <w:sz w:val="22"/>
          <w:szCs w:val="22"/>
        </w:rPr>
        <w:t xml:space="preserve">бы </w:t>
      </w:r>
      <w:r w:rsidR="00343027" w:rsidRPr="002D54B0">
        <w:rPr>
          <w:i/>
          <w:sz w:val="22"/>
          <w:szCs w:val="22"/>
          <w:lang w:val="en-US"/>
        </w:rPr>
        <w:t>d</w:t>
      </w:r>
      <w:r w:rsidR="009744D9">
        <w:rPr>
          <w:sz w:val="22"/>
          <w:szCs w:val="22"/>
          <w:vertAlign w:val="subscript"/>
        </w:rPr>
        <w:t>2</w:t>
      </w:r>
      <w:r w:rsidR="001D1772">
        <w:rPr>
          <w:sz w:val="22"/>
          <w:szCs w:val="22"/>
        </w:rPr>
        <w:t xml:space="preserve">) и </w:t>
      </w:r>
      <w:r w:rsidR="00C1796D">
        <w:rPr>
          <w:sz w:val="22"/>
          <w:szCs w:val="22"/>
        </w:rPr>
        <w:t>по периметру стыка (</w:t>
      </w:r>
      <w:r w:rsidR="00343027">
        <w:rPr>
          <w:sz w:val="22"/>
          <w:szCs w:val="22"/>
        </w:rPr>
        <w:t>на</w:t>
      </w:r>
      <w:r w:rsidR="002D54B0">
        <w:rPr>
          <w:sz w:val="22"/>
          <w:szCs w:val="22"/>
        </w:rPr>
        <w:t xml:space="preserve"> </w:t>
      </w:r>
      <w:r w:rsidR="00D056D7">
        <w:rPr>
          <w:sz w:val="22"/>
          <w:szCs w:val="22"/>
        </w:rPr>
        <w:t>рис. 3 и</w:t>
      </w:r>
      <w:r w:rsidR="00C1796D">
        <w:rPr>
          <w:sz w:val="22"/>
          <w:szCs w:val="22"/>
        </w:rPr>
        <w:t xml:space="preserve"> 5</w:t>
      </w:r>
      <w:r w:rsidR="009744D9">
        <w:rPr>
          <w:sz w:val="22"/>
          <w:szCs w:val="22"/>
        </w:rPr>
        <w:t xml:space="preserve"> – это болты с ном</w:t>
      </w:r>
      <w:r w:rsidR="009744D9">
        <w:rPr>
          <w:sz w:val="22"/>
          <w:szCs w:val="22"/>
        </w:rPr>
        <w:t>и</w:t>
      </w:r>
      <w:r w:rsidR="009744D9">
        <w:rPr>
          <w:sz w:val="22"/>
          <w:szCs w:val="22"/>
        </w:rPr>
        <w:t xml:space="preserve">нальным диаметром </w:t>
      </w:r>
      <w:r w:rsidR="003F5DCA">
        <w:rPr>
          <w:sz w:val="22"/>
          <w:szCs w:val="22"/>
        </w:rPr>
        <w:t xml:space="preserve">резьбы </w:t>
      </w:r>
      <w:r w:rsidR="009744D9" w:rsidRPr="002D54B0">
        <w:rPr>
          <w:i/>
          <w:sz w:val="22"/>
          <w:szCs w:val="22"/>
          <w:lang w:val="en-US"/>
        </w:rPr>
        <w:t>d</w:t>
      </w:r>
      <w:r w:rsidR="009744D9">
        <w:rPr>
          <w:sz w:val="22"/>
          <w:szCs w:val="22"/>
          <w:vertAlign w:val="subscript"/>
        </w:rPr>
        <w:t>3</w:t>
      </w:r>
      <w:r w:rsidR="00C1796D">
        <w:rPr>
          <w:sz w:val="22"/>
          <w:szCs w:val="22"/>
        </w:rPr>
        <w:t>).</w:t>
      </w:r>
      <w:r w:rsidR="003E79E0">
        <w:rPr>
          <w:sz w:val="22"/>
          <w:szCs w:val="22"/>
        </w:rPr>
        <w:t xml:space="preserve"> </w:t>
      </w:r>
    </w:p>
    <w:tbl>
      <w:tblPr>
        <w:tblStyle w:val="ac"/>
        <w:tblW w:w="0" w:type="auto"/>
        <w:tblInd w:w="11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/>
      </w:tblPr>
      <w:tblGrid>
        <w:gridCol w:w="2113"/>
        <w:gridCol w:w="2100"/>
      </w:tblGrid>
      <w:tr w:rsidR="00B41FE8" w:rsidTr="00B41FE8">
        <w:tc>
          <w:tcPr>
            <w:tcW w:w="2113" w:type="dxa"/>
            <w:vAlign w:val="center"/>
          </w:tcPr>
          <w:p w:rsidR="00B41FE8" w:rsidRDefault="003124DB" w:rsidP="00E560BD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851953" cy="1615155"/>
                  <wp:effectExtent l="0" t="0" r="5715" b="4445"/>
                  <wp:docPr id="3851" name="Рисунок 38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4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009" cy="1615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0" w:type="dxa"/>
            <w:vAlign w:val="center"/>
          </w:tcPr>
          <w:p w:rsidR="00B41FE8" w:rsidRDefault="00026F77" w:rsidP="00E560BD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767080" cy="1293495"/>
                  <wp:effectExtent l="0" t="0" r="0" b="1905"/>
                  <wp:docPr id="646" name="Рисунок 646" descr="C:\Users\home\Desktop\Пособие с НБП\Рисунки\Курмаз\Рис.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6" descr="C:\Users\home\Desktop\Пособие с НБП\Рисунки\Курмаз\Рис.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7080" cy="1293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1FE8" w:rsidRPr="00E560BD" w:rsidTr="00B41FE8">
        <w:tc>
          <w:tcPr>
            <w:tcW w:w="2113" w:type="dxa"/>
            <w:vAlign w:val="center"/>
          </w:tcPr>
          <w:p w:rsidR="00B41FE8" w:rsidRPr="00E560BD" w:rsidRDefault="00B41FE8" w:rsidP="005F2FCC">
            <w:pPr>
              <w:widowControl w:val="0"/>
              <w:spacing w:before="60" w:after="120" w:line="252" w:lineRule="auto"/>
              <w:jc w:val="center"/>
              <w:rPr>
                <w:sz w:val="20"/>
                <w:szCs w:val="20"/>
              </w:rPr>
            </w:pPr>
            <w:r w:rsidRPr="00E560BD">
              <w:rPr>
                <w:sz w:val="20"/>
                <w:szCs w:val="20"/>
              </w:rPr>
              <w:t>Рис. 4</w:t>
            </w:r>
          </w:p>
        </w:tc>
        <w:tc>
          <w:tcPr>
            <w:tcW w:w="2100" w:type="dxa"/>
            <w:vAlign w:val="center"/>
          </w:tcPr>
          <w:p w:rsidR="00B41FE8" w:rsidRPr="00E560BD" w:rsidRDefault="00B41FE8" w:rsidP="005F2FCC">
            <w:pPr>
              <w:widowControl w:val="0"/>
              <w:spacing w:before="60" w:after="120" w:line="252" w:lineRule="auto"/>
              <w:jc w:val="center"/>
              <w:rPr>
                <w:sz w:val="20"/>
                <w:szCs w:val="20"/>
              </w:rPr>
            </w:pPr>
            <w:r w:rsidRPr="00E560BD">
              <w:rPr>
                <w:sz w:val="20"/>
                <w:szCs w:val="20"/>
              </w:rPr>
              <w:t>Рис. 5</w:t>
            </w:r>
          </w:p>
        </w:tc>
      </w:tr>
    </w:tbl>
    <w:p w:rsidR="006D3F74" w:rsidRDefault="00A37E62" w:rsidP="00A37E62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 w:rsidRPr="00F64CF6">
        <w:rPr>
          <w:sz w:val="22"/>
          <w:szCs w:val="22"/>
        </w:rPr>
        <w:t xml:space="preserve">Опорная плоскость </w:t>
      </w:r>
      <w:r>
        <w:rPr>
          <w:sz w:val="22"/>
          <w:szCs w:val="22"/>
        </w:rPr>
        <w:t>корпуса (рис. 6)</w:t>
      </w:r>
      <w:r w:rsidRPr="00F64CF6">
        <w:rPr>
          <w:sz w:val="22"/>
          <w:szCs w:val="22"/>
        </w:rPr>
        <w:t xml:space="preserve"> или опорные полосы (см. рис. </w:t>
      </w:r>
      <w:r>
        <w:rPr>
          <w:sz w:val="22"/>
          <w:szCs w:val="22"/>
        </w:rPr>
        <w:t>3</w:t>
      </w:r>
      <w:r w:rsidRPr="00F64CF6">
        <w:rPr>
          <w:sz w:val="22"/>
          <w:szCs w:val="22"/>
        </w:rPr>
        <w:t>) служат для установки и крепления редуктора на сопр</w:t>
      </w:r>
      <w:r w:rsidRPr="00F64CF6">
        <w:rPr>
          <w:sz w:val="22"/>
          <w:szCs w:val="22"/>
        </w:rPr>
        <w:t>я</w:t>
      </w:r>
      <w:r w:rsidRPr="00F64CF6">
        <w:rPr>
          <w:sz w:val="22"/>
          <w:szCs w:val="22"/>
        </w:rPr>
        <w:t xml:space="preserve">жённых конструкциях – раме, станине, фундаменте и пр. </w:t>
      </w:r>
    </w:p>
    <w:p w:rsidR="00A37E62" w:rsidRPr="00F64CF6" w:rsidRDefault="00A37E62" w:rsidP="00A37E62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 w:rsidRPr="00F64CF6">
        <w:rPr>
          <w:sz w:val="22"/>
          <w:szCs w:val="22"/>
        </w:rPr>
        <w:t xml:space="preserve">На рис. </w:t>
      </w:r>
      <w:r w:rsidR="006D3F74">
        <w:rPr>
          <w:sz w:val="22"/>
          <w:szCs w:val="22"/>
        </w:rPr>
        <w:t>3</w:t>
      </w:r>
      <w:r w:rsidRPr="00F64CF6">
        <w:rPr>
          <w:sz w:val="22"/>
          <w:szCs w:val="22"/>
        </w:rPr>
        <w:t xml:space="preserve"> показаны две опорные полосы (снизу на корпусе р</w:t>
      </w:r>
      <w:r w:rsidRPr="00F64CF6">
        <w:rPr>
          <w:sz w:val="22"/>
          <w:szCs w:val="22"/>
        </w:rPr>
        <w:t>е</w:t>
      </w:r>
      <w:r w:rsidRPr="00F64CF6">
        <w:rPr>
          <w:sz w:val="22"/>
          <w:szCs w:val="22"/>
        </w:rPr>
        <w:t xml:space="preserve">дуктора) шириной </w:t>
      </w:r>
      <w:r w:rsidRPr="00F64CF6">
        <w:rPr>
          <w:sz w:val="22"/>
          <w:szCs w:val="22"/>
          <w:lang w:val="en-US"/>
        </w:rPr>
        <w:t>q</w:t>
      </w:r>
      <w:r w:rsidRPr="00F64CF6">
        <w:rPr>
          <w:sz w:val="22"/>
          <w:szCs w:val="22"/>
        </w:rPr>
        <w:t>.</w:t>
      </w:r>
      <w:r w:rsidR="006D3F74" w:rsidRPr="006D3F74">
        <w:rPr>
          <w:sz w:val="22"/>
          <w:szCs w:val="22"/>
        </w:rPr>
        <w:t xml:space="preserve"> </w:t>
      </w:r>
      <w:r w:rsidR="006D3F74">
        <w:rPr>
          <w:sz w:val="22"/>
          <w:szCs w:val="22"/>
        </w:rPr>
        <w:t>Редуктор крепится к раме с помощью фу</w:t>
      </w:r>
      <w:r w:rsidR="006D3F74">
        <w:rPr>
          <w:sz w:val="22"/>
          <w:szCs w:val="22"/>
        </w:rPr>
        <w:t>н</w:t>
      </w:r>
      <w:r w:rsidR="006D3F74">
        <w:rPr>
          <w:sz w:val="22"/>
          <w:szCs w:val="22"/>
        </w:rPr>
        <w:t>даментных болтов (на рис. 3 это болты с номинальным диаме</w:t>
      </w:r>
      <w:r w:rsidR="006D3F74">
        <w:rPr>
          <w:sz w:val="22"/>
          <w:szCs w:val="22"/>
        </w:rPr>
        <w:t>т</w:t>
      </w:r>
      <w:r w:rsidR="006D3F74">
        <w:rPr>
          <w:sz w:val="22"/>
          <w:szCs w:val="22"/>
        </w:rPr>
        <w:t xml:space="preserve">ром </w:t>
      </w:r>
      <w:r w:rsidR="003F5DCA">
        <w:rPr>
          <w:sz w:val="22"/>
          <w:szCs w:val="22"/>
        </w:rPr>
        <w:t xml:space="preserve">резьбы </w:t>
      </w:r>
      <w:r w:rsidR="006D3F74" w:rsidRPr="002D54B0">
        <w:rPr>
          <w:i/>
          <w:sz w:val="22"/>
          <w:szCs w:val="22"/>
          <w:lang w:val="en-US"/>
        </w:rPr>
        <w:t>d</w:t>
      </w:r>
      <w:r w:rsidR="006D3F74" w:rsidRPr="00AA6CBC">
        <w:rPr>
          <w:sz w:val="22"/>
          <w:szCs w:val="22"/>
          <w:vertAlign w:val="subscript"/>
        </w:rPr>
        <w:t>1</w:t>
      </w:r>
      <w:r w:rsidR="006D3F74">
        <w:rPr>
          <w:sz w:val="22"/>
          <w:szCs w:val="22"/>
        </w:rPr>
        <w:t>).</w:t>
      </w:r>
    </w:p>
    <w:p w:rsidR="00A37E62" w:rsidRPr="00F64CF6" w:rsidRDefault="00A37E62" w:rsidP="00A37E62">
      <w:pPr>
        <w:widowControl w:val="0"/>
        <w:spacing w:line="252" w:lineRule="auto"/>
        <w:ind w:firstLine="34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>
            <wp:extent cx="2734310" cy="1333500"/>
            <wp:effectExtent l="0" t="0" r="8890" b="0"/>
            <wp:docPr id="3856" name="Рисунок 9" descr="основ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основание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E62" w:rsidRPr="00F64CF6" w:rsidRDefault="00A37E62" w:rsidP="006D3F74">
      <w:pPr>
        <w:widowControl w:val="0"/>
        <w:spacing w:before="60" w:after="120" w:line="252" w:lineRule="auto"/>
        <w:ind w:hanging="11"/>
        <w:jc w:val="center"/>
        <w:rPr>
          <w:sz w:val="20"/>
          <w:szCs w:val="20"/>
        </w:rPr>
      </w:pPr>
      <w:r w:rsidRPr="00F64CF6">
        <w:rPr>
          <w:sz w:val="20"/>
          <w:szCs w:val="20"/>
        </w:rPr>
        <w:t xml:space="preserve">Рис. </w:t>
      </w:r>
      <w:r w:rsidR="006D3F74">
        <w:rPr>
          <w:sz w:val="20"/>
          <w:szCs w:val="20"/>
        </w:rPr>
        <w:t>6</w:t>
      </w:r>
    </w:p>
    <w:p w:rsidR="00C1796D" w:rsidRDefault="00B41FE8" w:rsidP="002159FB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>При выборе размеров отдельных элемент</w:t>
      </w:r>
      <w:r w:rsidR="00C11769">
        <w:rPr>
          <w:sz w:val="22"/>
          <w:szCs w:val="22"/>
        </w:rPr>
        <w:t>ов корпуса необх</w:t>
      </w:r>
      <w:r w:rsidR="00C11769">
        <w:rPr>
          <w:sz w:val="22"/>
          <w:szCs w:val="22"/>
        </w:rPr>
        <w:t>о</w:t>
      </w:r>
      <w:r w:rsidR="00FA4736">
        <w:rPr>
          <w:sz w:val="22"/>
          <w:szCs w:val="22"/>
        </w:rPr>
        <w:t>димо</w:t>
      </w:r>
      <w:r w:rsidR="00EE5E9C">
        <w:rPr>
          <w:sz w:val="22"/>
          <w:szCs w:val="22"/>
        </w:rPr>
        <w:t xml:space="preserve"> учитывать следующее</w:t>
      </w:r>
      <w:r w:rsidR="00FA4736">
        <w:rPr>
          <w:sz w:val="22"/>
          <w:szCs w:val="22"/>
        </w:rPr>
        <w:t>:</w:t>
      </w:r>
    </w:p>
    <w:p w:rsidR="005B5B92" w:rsidRDefault="005B5B92" w:rsidP="005B5B92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>- чтобы п</w:t>
      </w:r>
      <w:r w:rsidRPr="00F64CF6">
        <w:rPr>
          <w:sz w:val="22"/>
          <w:szCs w:val="22"/>
        </w:rPr>
        <w:t xml:space="preserve">оверхности под головкой болта и гайкой </w:t>
      </w:r>
      <w:r>
        <w:rPr>
          <w:sz w:val="22"/>
          <w:szCs w:val="22"/>
        </w:rPr>
        <w:t>были</w:t>
      </w:r>
      <w:r w:rsidRPr="00F64CF6">
        <w:rPr>
          <w:sz w:val="22"/>
          <w:szCs w:val="22"/>
        </w:rPr>
        <w:t xml:space="preserve"> пе</w:t>
      </w:r>
      <w:r w:rsidRPr="00F64CF6">
        <w:rPr>
          <w:sz w:val="22"/>
          <w:szCs w:val="22"/>
        </w:rPr>
        <w:t>р</w:t>
      </w:r>
      <w:r w:rsidRPr="00F64CF6">
        <w:rPr>
          <w:sz w:val="22"/>
          <w:szCs w:val="22"/>
        </w:rPr>
        <w:t>пендикулярны оси отверстия, их дополнительно обрабатывают</w:t>
      </w:r>
      <w:r>
        <w:rPr>
          <w:sz w:val="22"/>
          <w:szCs w:val="22"/>
        </w:rPr>
        <w:t>,</w:t>
      </w:r>
      <w:r w:rsidRPr="00F64CF6">
        <w:rPr>
          <w:sz w:val="22"/>
          <w:szCs w:val="22"/>
        </w:rPr>
        <w:t xml:space="preserve"> диаметр</w:t>
      </w:r>
      <w:r>
        <w:rPr>
          <w:sz w:val="22"/>
          <w:szCs w:val="22"/>
        </w:rPr>
        <w:t>ы</w:t>
      </w:r>
      <w:r w:rsidRPr="00F64CF6">
        <w:rPr>
          <w:sz w:val="22"/>
          <w:szCs w:val="22"/>
        </w:rPr>
        <w:t xml:space="preserve"> углубления под торец гайки или болта </w:t>
      </w:r>
      <w:r w:rsidRPr="00E57120">
        <w:rPr>
          <w:i/>
          <w:sz w:val="22"/>
          <w:szCs w:val="22"/>
          <w:lang w:val="en-US"/>
        </w:rPr>
        <w:t>D</w:t>
      </w:r>
      <w:r>
        <w:rPr>
          <w:sz w:val="22"/>
          <w:szCs w:val="22"/>
          <w:lang w:val="en-US"/>
        </w:rPr>
        <w:sym w:font="Symbol" w:char="F0A2"/>
      </w:r>
      <w:r>
        <w:rPr>
          <w:sz w:val="22"/>
          <w:szCs w:val="22"/>
          <w:lang w:val="en-US"/>
        </w:rPr>
        <w:sym w:font="Symbol" w:char="F0BB"/>
      </w:r>
      <w:r w:rsidRPr="00AA6CBC">
        <w:rPr>
          <w:sz w:val="22"/>
          <w:szCs w:val="22"/>
        </w:rPr>
        <w:t>2,1</w:t>
      </w:r>
      <w:r w:rsidRPr="00E57120">
        <w:rPr>
          <w:i/>
          <w:sz w:val="22"/>
          <w:szCs w:val="22"/>
          <w:lang w:val="en-US"/>
        </w:rPr>
        <w:t>d</w:t>
      </w:r>
      <w:r w:rsidRPr="00F64CF6">
        <w:rPr>
          <w:sz w:val="22"/>
          <w:szCs w:val="22"/>
        </w:rPr>
        <w:t xml:space="preserve">, где </w:t>
      </w:r>
      <w:r w:rsidRPr="00E57120">
        <w:rPr>
          <w:i/>
          <w:sz w:val="22"/>
          <w:szCs w:val="22"/>
          <w:lang w:val="en-US"/>
        </w:rPr>
        <w:t>d</w:t>
      </w:r>
      <w:r w:rsidRPr="00F64CF6">
        <w:rPr>
          <w:sz w:val="22"/>
          <w:szCs w:val="22"/>
        </w:rPr>
        <w:t>- номинальный диаметр резьбы</w:t>
      </w:r>
      <w:r>
        <w:rPr>
          <w:sz w:val="22"/>
          <w:szCs w:val="22"/>
        </w:rPr>
        <w:t xml:space="preserve"> (см. рис. 3, 4);</w:t>
      </w:r>
    </w:p>
    <w:p w:rsidR="005B5B92" w:rsidRDefault="005B5B92" w:rsidP="005B5B92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>- в</w:t>
      </w:r>
      <w:r w:rsidRPr="00F64CF6">
        <w:rPr>
          <w:sz w:val="22"/>
          <w:szCs w:val="22"/>
        </w:rPr>
        <w:t xml:space="preserve">ысота бобышки на рис. </w:t>
      </w:r>
      <w:r>
        <w:rPr>
          <w:sz w:val="22"/>
          <w:szCs w:val="22"/>
        </w:rPr>
        <w:t>3</w:t>
      </w:r>
      <w:r w:rsidR="00453D52">
        <w:rPr>
          <w:sz w:val="22"/>
          <w:szCs w:val="22"/>
        </w:rPr>
        <w:t>, 4</w:t>
      </w:r>
      <w:r w:rsidRPr="00F64CF6">
        <w:rPr>
          <w:sz w:val="22"/>
          <w:szCs w:val="22"/>
        </w:rPr>
        <w:t xml:space="preserve"> должна быть достаточной для установки болтов с диаметром </w:t>
      </w:r>
      <w:r w:rsidR="00BE498E" w:rsidRPr="00BE498E">
        <w:rPr>
          <w:position w:val="-10"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.3pt;height:15.3pt">
            <v:imagedata r:id="rId20" o:title=""/>
          </v:shape>
        </w:pict>
      </w:r>
      <w:r w:rsidRPr="00F64CF6">
        <w:rPr>
          <w:sz w:val="22"/>
          <w:szCs w:val="22"/>
        </w:rPr>
        <w:t xml:space="preserve"> стягивающих бобышку. </w:t>
      </w:r>
      <w:r w:rsidR="00401785">
        <w:rPr>
          <w:sz w:val="22"/>
          <w:szCs w:val="22"/>
        </w:rPr>
        <w:t>Кол</w:t>
      </w:r>
      <w:r w:rsidR="00401785">
        <w:rPr>
          <w:sz w:val="22"/>
          <w:szCs w:val="22"/>
        </w:rPr>
        <w:t>и</w:t>
      </w:r>
      <w:r w:rsidR="00401785">
        <w:rPr>
          <w:sz w:val="22"/>
          <w:szCs w:val="22"/>
        </w:rPr>
        <w:t xml:space="preserve">чество болтов на один подшипник </w:t>
      </w:r>
      <w:r w:rsidR="00A34C7C">
        <w:rPr>
          <w:sz w:val="22"/>
          <w:szCs w:val="22"/>
        </w:rPr>
        <w:t>определяется в результате э</w:t>
      </w:r>
      <w:r w:rsidR="00A34C7C">
        <w:rPr>
          <w:sz w:val="22"/>
          <w:szCs w:val="22"/>
        </w:rPr>
        <w:t>с</w:t>
      </w:r>
      <w:r w:rsidR="00A34C7C">
        <w:rPr>
          <w:sz w:val="22"/>
          <w:szCs w:val="22"/>
        </w:rPr>
        <w:t>кизной компоновки</w:t>
      </w:r>
      <w:r w:rsidR="00401785">
        <w:rPr>
          <w:sz w:val="22"/>
          <w:szCs w:val="22"/>
        </w:rPr>
        <w:t xml:space="preserve"> </w:t>
      </w:r>
      <w:r w:rsidR="00A34C7C">
        <w:rPr>
          <w:sz w:val="22"/>
          <w:szCs w:val="22"/>
        </w:rPr>
        <w:t>редуктора</w:t>
      </w:r>
      <w:r w:rsidR="00D22756">
        <w:rPr>
          <w:sz w:val="22"/>
          <w:szCs w:val="22"/>
        </w:rPr>
        <w:t xml:space="preserve"> (рис. 7)</w:t>
      </w:r>
      <w:r w:rsidR="0086237A">
        <w:rPr>
          <w:sz w:val="22"/>
          <w:szCs w:val="22"/>
        </w:rPr>
        <w:t>.</w:t>
      </w:r>
      <w:r w:rsidR="00A34C7C">
        <w:rPr>
          <w:sz w:val="22"/>
          <w:szCs w:val="22"/>
        </w:rPr>
        <w:t xml:space="preserve"> </w:t>
      </w:r>
    </w:p>
    <w:p w:rsidR="005B5B92" w:rsidRDefault="00385044" w:rsidP="00A34C7C">
      <w:pPr>
        <w:widowControl w:val="0"/>
        <w:spacing w:line="252" w:lineRule="auto"/>
        <w:jc w:val="center"/>
        <w:rPr>
          <w:sz w:val="22"/>
          <w:szCs w:val="22"/>
          <w:lang w:val="en-US"/>
        </w:rPr>
      </w:pPr>
      <w:r>
        <w:rPr>
          <w:noProof/>
          <w:sz w:val="22"/>
          <w:szCs w:val="22"/>
        </w:rPr>
        <w:drawing>
          <wp:inline distT="0" distB="0" distL="0" distR="0">
            <wp:extent cx="1775401" cy="2546820"/>
            <wp:effectExtent l="0" t="0" r="0" b="6350"/>
            <wp:docPr id="3854" name="Рисунок 38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6.jpg"/>
                    <pic:cNvPicPr/>
                  </pic:nvPicPr>
                  <pic:blipFill>
                    <a:blip r:embed="rId21" cstate="print">
                      <a:grayscl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0611" cy="255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C21" w:rsidRPr="00855C21" w:rsidRDefault="00855C21" w:rsidP="00855C21">
      <w:pPr>
        <w:widowControl w:val="0"/>
        <w:spacing w:before="60" w:after="120" w:line="252" w:lineRule="auto"/>
        <w:jc w:val="center"/>
        <w:rPr>
          <w:sz w:val="20"/>
          <w:szCs w:val="20"/>
        </w:rPr>
      </w:pPr>
      <w:r w:rsidRPr="00855C21">
        <w:rPr>
          <w:sz w:val="20"/>
          <w:szCs w:val="20"/>
        </w:rPr>
        <w:t xml:space="preserve">Рис. </w:t>
      </w:r>
      <w:r w:rsidR="003F5DCA">
        <w:rPr>
          <w:sz w:val="20"/>
          <w:szCs w:val="20"/>
        </w:rPr>
        <w:t>7</w:t>
      </w:r>
    </w:p>
    <w:p w:rsidR="00934FCA" w:rsidRDefault="00D22756" w:rsidP="003F5DCA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На рис. 7 показаны возм</w:t>
      </w:r>
      <w:r w:rsidR="009B0F8A">
        <w:rPr>
          <w:sz w:val="22"/>
          <w:szCs w:val="22"/>
        </w:rPr>
        <w:t>ожные варианты установки болтов</w:t>
      </w:r>
      <w:r>
        <w:rPr>
          <w:sz w:val="22"/>
          <w:szCs w:val="22"/>
        </w:rPr>
        <w:t xml:space="preserve">: два болта на каждый подшипник (рис. 7, </w:t>
      </w:r>
      <w:r w:rsidRPr="00855C21">
        <w:rPr>
          <w:i/>
          <w:sz w:val="22"/>
          <w:szCs w:val="22"/>
        </w:rPr>
        <w:t>а</w:t>
      </w:r>
      <w:r>
        <w:rPr>
          <w:sz w:val="22"/>
          <w:szCs w:val="22"/>
        </w:rPr>
        <w:t xml:space="preserve">), один болт между подшипниками (рис. 7, </w:t>
      </w:r>
      <w:r w:rsidRPr="00B51C15">
        <w:rPr>
          <w:i/>
          <w:sz w:val="22"/>
          <w:szCs w:val="22"/>
        </w:rPr>
        <w:t>б</w:t>
      </w:r>
      <w:r>
        <w:rPr>
          <w:sz w:val="22"/>
          <w:szCs w:val="22"/>
        </w:rPr>
        <w:t xml:space="preserve">), один болт между подшипниками со срезанными крышками (рис. 7, </w:t>
      </w:r>
      <w:r w:rsidRPr="003F5DCA">
        <w:rPr>
          <w:i/>
          <w:sz w:val="22"/>
          <w:szCs w:val="22"/>
        </w:rPr>
        <w:t>в</w:t>
      </w:r>
      <w:r>
        <w:rPr>
          <w:sz w:val="22"/>
          <w:szCs w:val="22"/>
        </w:rPr>
        <w:t>);</w:t>
      </w:r>
    </w:p>
    <w:p w:rsidR="003F5DCA" w:rsidRPr="00F64CF6" w:rsidRDefault="003F5DCA" w:rsidP="003F5DCA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>- ш</w:t>
      </w:r>
      <w:r w:rsidRPr="00F64CF6">
        <w:rPr>
          <w:sz w:val="22"/>
          <w:szCs w:val="22"/>
        </w:rPr>
        <w:t xml:space="preserve">ирина фланцев </w:t>
      </w:r>
      <w:r w:rsidR="00BE498E" w:rsidRPr="00BE498E">
        <w:rPr>
          <w:position w:val="-10"/>
          <w:sz w:val="22"/>
          <w:szCs w:val="22"/>
        </w:rPr>
        <w:pict>
          <v:shape id="_x0000_i1026" type="#_x0000_t75" style="width:12.7pt;height:15.3pt">
            <v:imagedata r:id="rId23" o:title=""/>
          </v:shape>
        </w:pict>
      </w:r>
      <w:r w:rsidRPr="00F64CF6">
        <w:rPr>
          <w:sz w:val="22"/>
          <w:szCs w:val="22"/>
        </w:rPr>
        <w:t xml:space="preserve"> и</w:t>
      </w:r>
      <w:r w:rsidR="00BE498E" w:rsidRPr="00BE498E">
        <w:rPr>
          <w:position w:val="-10"/>
          <w:sz w:val="22"/>
          <w:szCs w:val="22"/>
        </w:rPr>
        <w:pict>
          <v:shape id="_x0000_i1027" type="#_x0000_t75" style="width:14.35pt;height:15.3pt">
            <v:imagedata r:id="rId24" o:title=""/>
          </v:shape>
        </w:pict>
      </w:r>
      <w:r w:rsidRPr="00F64CF6">
        <w:rPr>
          <w:sz w:val="22"/>
          <w:szCs w:val="22"/>
        </w:rPr>
        <w:t xml:space="preserve"> (см. </w:t>
      </w:r>
      <w:r w:rsidR="00934FCA">
        <w:rPr>
          <w:sz w:val="22"/>
          <w:szCs w:val="22"/>
        </w:rPr>
        <w:t xml:space="preserve">рис. </w:t>
      </w:r>
      <w:r>
        <w:rPr>
          <w:sz w:val="22"/>
          <w:szCs w:val="22"/>
        </w:rPr>
        <w:t>3</w:t>
      </w:r>
      <w:r w:rsidRPr="00F64CF6">
        <w:rPr>
          <w:sz w:val="22"/>
          <w:szCs w:val="22"/>
        </w:rPr>
        <w:t xml:space="preserve">) крышки и корпуса должна быть </w:t>
      </w:r>
      <w:r w:rsidRPr="00417208">
        <w:rPr>
          <w:sz w:val="22"/>
          <w:szCs w:val="22"/>
        </w:rPr>
        <w:t>достаточной для размещения головок болтов</w:t>
      </w:r>
      <w:r w:rsidRPr="00F64CF6">
        <w:rPr>
          <w:sz w:val="22"/>
          <w:szCs w:val="22"/>
        </w:rPr>
        <w:t xml:space="preserve"> (</w:t>
      </w:r>
      <w:r>
        <w:rPr>
          <w:sz w:val="22"/>
          <w:szCs w:val="22"/>
        </w:rPr>
        <w:t xml:space="preserve">с </w:t>
      </w:r>
      <w:r w:rsidRPr="00F64CF6">
        <w:rPr>
          <w:sz w:val="22"/>
          <w:szCs w:val="22"/>
        </w:rPr>
        <w:t xml:space="preserve">диаметром </w:t>
      </w:r>
      <w:r w:rsidR="00BE498E" w:rsidRPr="00BE498E">
        <w:rPr>
          <w:position w:val="-10"/>
          <w:sz w:val="22"/>
          <w:szCs w:val="22"/>
        </w:rPr>
        <w:pict>
          <v:shape id="_x0000_i1028" type="#_x0000_t75" style="width:16.3pt;height:15.3pt">
            <v:imagedata r:id="rId20" o:title=""/>
          </v:shape>
        </w:pict>
      </w:r>
      <w:r w:rsidR="00BE498E" w:rsidRPr="00BE498E">
        <w:rPr>
          <w:position w:val="-10"/>
          <w:sz w:val="22"/>
          <w:szCs w:val="22"/>
        </w:rPr>
        <w:pict>
          <v:shape id="_x0000_i1029" type="#_x0000_t75" style="width:11.75pt;height:15.3pt">
            <v:imagedata r:id="rId25" o:title=""/>
          </v:shape>
        </w:pict>
      </w:r>
      <w:r w:rsidRPr="00F64CF6">
        <w:rPr>
          <w:sz w:val="22"/>
          <w:szCs w:val="22"/>
        </w:rPr>
        <w:t>) и га</w:t>
      </w:r>
      <w:r>
        <w:rPr>
          <w:sz w:val="22"/>
          <w:szCs w:val="22"/>
        </w:rPr>
        <w:t>ек;</w:t>
      </w:r>
    </w:p>
    <w:p w:rsidR="00210173" w:rsidRDefault="00FA4736" w:rsidP="00934FCA">
      <w:pPr>
        <w:widowControl w:val="0"/>
        <w:spacing w:after="60"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обрабатываемые поверхности </w:t>
      </w:r>
      <w:r w:rsidR="00EE5E9C">
        <w:rPr>
          <w:sz w:val="22"/>
          <w:szCs w:val="22"/>
        </w:rPr>
        <w:t xml:space="preserve">корпуса должны выступать над </w:t>
      </w:r>
      <w:proofErr w:type="gramStart"/>
      <w:r w:rsidR="00EE5E9C">
        <w:rPr>
          <w:sz w:val="22"/>
          <w:szCs w:val="22"/>
        </w:rPr>
        <w:t>необрабатываемыми</w:t>
      </w:r>
      <w:proofErr w:type="gramEnd"/>
      <w:r w:rsidR="00EE5E9C">
        <w:rPr>
          <w:sz w:val="22"/>
          <w:szCs w:val="22"/>
        </w:rPr>
        <w:t xml:space="preserve"> на </w:t>
      </w:r>
      <w:r w:rsidR="00210173">
        <w:rPr>
          <w:sz w:val="22"/>
          <w:szCs w:val="22"/>
        </w:rPr>
        <w:t>половину</w:t>
      </w:r>
      <w:r w:rsidR="00F50F3B">
        <w:rPr>
          <w:sz w:val="22"/>
          <w:szCs w:val="22"/>
        </w:rPr>
        <w:t xml:space="preserve"> толщин</w:t>
      </w:r>
      <w:r w:rsidR="00210173">
        <w:rPr>
          <w:sz w:val="22"/>
          <w:szCs w:val="22"/>
        </w:rPr>
        <w:t>ы</w:t>
      </w:r>
      <w:r w:rsidR="00F50F3B">
        <w:rPr>
          <w:sz w:val="22"/>
          <w:szCs w:val="22"/>
        </w:rPr>
        <w:t xml:space="preserve"> стенки </w:t>
      </w:r>
      <w:r w:rsidR="00210173">
        <w:rPr>
          <w:sz w:val="22"/>
          <w:szCs w:val="22"/>
        </w:rPr>
        <w:t>корпусной детали</w:t>
      </w:r>
      <w:r w:rsidR="00811877" w:rsidRPr="00AA6CBC">
        <w:rPr>
          <w:sz w:val="22"/>
          <w:szCs w:val="22"/>
        </w:rPr>
        <w:t xml:space="preserve"> (</w:t>
      </w:r>
      <w:r w:rsidR="00441899">
        <w:rPr>
          <w:sz w:val="22"/>
          <w:szCs w:val="22"/>
        </w:rPr>
        <w:t xml:space="preserve">на </w:t>
      </w:r>
      <w:r w:rsidR="00811877">
        <w:rPr>
          <w:sz w:val="22"/>
          <w:szCs w:val="22"/>
        </w:rPr>
        <w:t xml:space="preserve">рис. </w:t>
      </w:r>
      <w:r w:rsidR="00D22756">
        <w:rPr>
          <w:sz w:val="22"/>
          <w:szCs w:val="22"/>
        </w:rPr>
        <w:t>8</w:t>
      </w:r>
      <w:r w:rsidR="00210173">
        <w:rPr>
          <w:sz w:val="22"/>
          <w:szCs w:val="22"/>
        </w:rPr>
        <w:t xml:space="preserve"> </w:t>
      </w:r>
      <w:r w:rsidR="00934FCA">
        <w:rPr>
          <w:sz w:val="22"/>
          <w:szCs w:val="22"/>
        </w:rPr>
        <w:t>–</w:t>
      </w:r>
      <w:r w:rsidR="00210173">
        <w:rPr>
          <w:sz w:val="22"/>
          <w:szCs w:val="22"/>
        </w:rPr>
        <w:t xml:space="preserve"> </w:t>
      </w:r>
      <w:r w:rsidR="00D22756">
        <w:rPr>
          <w:sz w:val="22"/>
          <w:szCs w:val="22"/>
        </w:rPr>
        <w:t>10</w:t>
      </w:r>
      <w:r w:rsidR="00934FCA">
        <w:rPr>
          <w:sz w:val="22"/>
          <w:szCs w:val="22"/>
        </w:rPr>
        <w:t xml:space="preserve"> </w:t>
      </w:r>
      <w:r w:rsidR="00934FCA" w:rsidRPr="00AA6CBC">
        <w:rPr>
          <w:sz w:val="22"/>
          <w:szCs w:val="22"/>
        </w:rPr>
        <w:t>[3]</w:t>
      </w:r>
      <w:r w:rsidR="00811877">
        <w:rPr>
          <w:sz w:val="22"/>
          <w:szCs w:val="22"/>
        </w:rPr>
        <w:t>)</w:t>
      </w:r>
      <w:r w:rsidR="00F50F3B">
        <w:rPr>
          <w:sz w:val="22"/>
          <w:szCs w:val="22"/>
        </w:rPr>
        <w:t>.</w:t>
      </w:r>
    </w:p>
    <w:p w:rsidR="00811877" w:rsidRDefault="00210173" w:rsidP="00210173">
      <w:pPr>
        <w:widowControl w:val="0"/>
        <w:spacing w:line="252" w:lineRule="auto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3113420" cy="606011"/>
            <wp:effectExtent l="0" t="0" r="0" b="3810"/>
            <wp:docPr id="3849" name="Рисунок 3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3091" cy="605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864" w:rsidRDefault="00105864" w:rsidP="005F2FCC">
      <w:pPr>
        <w:widowControl w:val="0"/>
        <w:spacing w:before="60" w:after="120" w:line="252" w:lineRule="auto"/>
        <w:jc w:val="center"/>
        <w:rPr>
          <w:sz w:val="20"/>
          <w:szCs w:val="20"/>
        </w:rPr>
      </w:pPr>
      <w:r w:rsidRPr="005F2FCC">
        <w:rPr>
          <w:sz w:val="20"/>
          <w:szCs w:val="20"/>
        </w:rPr>
        <w:t xml:space="preserve">Рис. </w:t>
      </w:r>
      <w:r w:rsidR="00D22756">
        <w:rPr>
          <w:sz w:val="20"/>
          <w:szCs w:val="20"/>
        </w:rPr>
        <w:t>8</w:t>
      </w:r>
    </w:p>
    <w:p w:rsidR="00811877" w:rsidRDefault="00B446C7" w:rsidP="00811877">
      <w:pPr>
        <w:widowControl w:val="0"/>
        <w:spacing w:line="252" w:lineRule="auto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303490" cy="807348"/>
            <wp:effectExtent l="0" t="0" r="1905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2 стр-17.22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4981" cy="807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7E6B">
        <w:rPr>
          <w:sz w:val="22"/>
          <w:szCs w:val="22"/>
        </w:rPr>
        <w:t xml:space="preserve">  </w:t>
      </w:r>
      <w:r w:rsidR="009E7E6B">
        <w:rPr>
          <w:noProof/>
          <w:sz w:val="22"/>
          <w:szCs w:val="22"/>
        </w:rPr>
        <w:drawing>
          <wp:inline distT="0" distB="0" distL="0" distR="0">
            <wp:extent cx="999695" cy="1094760"/>
            <wp:effectExtent l="0" t="0" r="0" b="0"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1 стр-17.3.jpg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508" b="6583"/>
                    <a:stretch/>
                  </pic:blipFill>
                  <pic:spPr bwMode="auto">
                    <a:xfrm>
                      <a:off x="0" y="0"/>
                      <a:ext cx="1009184" cy="11051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24812" w:rsidRDefault="00105864" w:rsidP="009E7E6B">
      <w:pPr>
        <w:widowControl w:val="0"/>
        <w:spacing w:before="60" w:after="120" w:line="252" w:lineRule="auto"/>
        <w:ind w:firstLine="2127"/>
        <w:rPr>
          <w:sz w:val="20"/>
          <w:szCs w:val="20"/>
        </w:rPr>
      </w:pPr>
      <w:r w:rsidRPr="005F2FCC">
        <w:rPr>
          <w:sz w:val="20"/>
          <w:szCs w:val="20"/>
        </w:rPr>
        <w:t xml:space="preserve">Рис. </w:t>
      </w:r>
      <w:r w:rsidR="00D22756">
        <w:rPr>
          <w:sz w:val="20"/>
          <w:szCs w:val="20"/>
        </w:rPr>
        <w:t>9</w:t>
      </w:r>
      <w:r w:rsidR="009E7E6B">
        <w:rPr>
          <w:sz w:val="20"/>
          <w:szCs w:val="20"/>
        </w:rPr>
        <w:t xml:space="preserve">                                         Рис. 10</w:t>
      </w:r>
    </w:p>
    <w:p w:rsidR="00CA582A" w:rsidRDefault="00CA582A" w:rsidP="00CA582A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Такие поверхности называются </w:t>
      </w:r>
      <w:proofErr w:type="spellStart"/>
      <w:r w:rsidRPr="00F50F3B">
        <w:rPr>
          <w:i/>
          <w:sz w:val="22"/>
          <w:szCs w:val="22"/>
        </w:rPr>
        <w:t>платиками</w:t>
      </w:r>
      <w:proofErr w:type="spellEnd"/>
      <w:r>
        <w:rPr>
          <w:i/>
          <w:sz w:val="22"/>
          <w:szCs w:val="22"/>
        </w:rPr>
        <w:t xml:space="preserve">. </w:t>
      </w:r>
      <w:r>
        <w:rPr>
          <w:sz w:val="22"/>
          <w:szCs w:val="22"/>
        </w:rPr>
        <w:t xml:space="preserve">Это плоскости под крышку смотрового люка (см. рис. 3 и </w:t>
      </w:r>
      <w:r w:rsidR="002861BA">
        <w:rPr>
          <w:sz w:val="22"/>
          <w:szCs w:val="22"/>
        </w:rPr>
        <w:t>8</w:t>
      </w:r>
      <w:r>
        <w:rPr>
          <w:sz w:val="22"/>
          <w:szCs w:val="22"/>
        </w:rPr>
        <w:t xml:space="preserve">) и под </w:t>
      </w:r>
      <w:r w:rsidRPr="004E32D2">
        <w:rPr>
          <w:sz w:val="22"/>
          <w:szCs w:val="22"/>
        </w:rPr>
        <w:t xml:space="preserve">пробку </w:t>
      </w:r>
      <w:r w:rsidR="00A44371" w:rsidRPr="004E32D2">
        <w:rPr>
          <w:sz w:val="22"/>
          <w:szCs w:val="22"/>
        </w:rPr>
        <w:t>сли</w:t>
      </w:r>
      <w:r w:rsidR="00A44371" w:rsidRPr="004E32D2">
        <w:rPr>
          <w:sz w:val="22"/>
          <w:szCs w:val="22"/>
        </w:rPr>
        <w:t>в</w:t>
      </w:r>
      <w:r w:rsidR="00A44371" w:rsidRPr="004E32D2">
        <w:rPr>
          <w:sz w:val="22"/>
          <w:szCs w:val="22"/>
        </w:rPr>
        <w:t>ного отверстия</w:t>
      </w:r>
      <w:r w:rsidR="00A44371">
        <w:rPr>
          <w:sz w:val="22"/>
          <w:szCs w:val="22"/>
        </w:rPr>
        <w:t xml:space="preserve"> </w:t>
      </w:r>
      <w:r>
        <w:rPr>
          <w:sz w:val="22"/>
          <w:szCs w:val="22"/>
        </w:rPr>
        <w:t>(см. рис.</w:t>
      </w:r>
      <w:r w:rsidR="00441899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3 и </w:t>
      </w:r>
      <w:r w:rsidR="002861BA">
        <w:rPr>
          <w:sz w:val="22"/>
          <w:szCs w:val="22"/>
        </w:rPr>
        <w:t>9</w:t>
      </w:r>
      <w:r>
        <w:rPr>
          <w:sz w:val="22"/>
          <w:szCs w:val="22"/>
        </w:rPr>
        <w:t xml:space="preserve">), торцевые плоскости бобышек (к которым крепятся подшипниковые крышки на рис. 3 и </w:t>
      </w:r>
      <w:r w:rsidR="002861BA">
        <w:rPr>
          <w:sz w:val="22"/>
          <w:szCs w:val="22"/>
        </w:rPr>
        <w:t>10</w:t>
      </w:r>
      <w:r>
        <w:rPr>
          <w:sz w:val="22"/>
          <w:szCs w:val="22"/>
        </w:rPr>
        <w:t>)</w:t>
      </w:r>
      <w:r w:rsidR="001C359C">
        <w:rPr>
          <w:sz w:val="22"/>
          <w:szCs w:val="22"/>
        </w:rPr>
        <w:t>,</w:t>
      </w:r>
      <w:r>
        <w:rPr>
          <w:sz w:val="22"/>
          <w:szCs w:val="22"/>
        </w:rPr>
        <w:t xml:space="preserve"> в</w:t>
      </w:r>
      <w:r>
        <w:rPr>
          <w:sz w:val="22"/>
          <w:szCs w:val="22"/>
        </w:rPr>
        <w:t>ы</w:t>
      </w:r>
      <w:r>
        <w:rPr>
          <w:sz w:val="22"/>
          <w:szCs w:val="22"/>
        </w:rPr>
        <w:t xml:space="preserve">ступающие за фланцы плоскости разъема на </w:t>
      </w:r>
      <w:r w:rsidRPr="006B3B61">
        <w:rPr>
          <w:i/>
          <w:sz w:val="22"/>
          <w:szCs w:val="22"/>
          <w:lang w:val="en-US"/>
        </w:rPr>
        <w:t>h</w:t>
      </w:r>
      <w:r>
        <w:rPr>
          <w:sz w:val="22"/>
          <w:szCs w:val="22"/>
          <w:lang w:val="en-US"/>
        </w:rPr>
        <w:sym w:font="Symbol" w:char="F0BB"/>
      </w:r>
      <w:r w:rsidRPr="00AA6CBC">
        <w:rPr>
          <w:sz w:val="22"/>
          <w:szCs w:val="22"/>
        </w:rPr>
        <w:t xml:space="preserve">0,5 </w:t>
      </w:r>
      <w:r>
        <w:rPr>
          <w:sz w:val="22"/>
          <w:szCs w:val="22"/>
          <w:lang w:val="en-US"/>
        </w:rPr>
        <w:sym w:font="Symbol" w:char="F064"/>
      </w:r>
      <w:r>
        <w:rPr>
          <w:sz w:val="22"/>
          <w:szCs w:val="22"/>
        </w:rPr>
        <w:t>.</w:t>
      </w:r>
    </w:p>
    <w:p w:rsidR="00124812" w:rsidRPr="00F101B8" w:rsidRDefault="00124812" w:rsidP="00F101B8">
      <w:pPr>
        <w:widowControl w:val="0"/>
        <w:spacing w:before="240" w:after="60" w:line="252" w:lineRule="auto"/>
        <w:ind w:firstLine="340"/>
        <w:jc w:val="center"/>
        <w:rPr>
          <w:b/>
        </w:rPr>
      </w:pPr>
      <w:r w:rsidRPr="00AA6CBC">
        <w:rPr>
          <w:b/>
        </w:rPr>
        <w:t>3</w:t>
      </w:r>
      <w:r w:rsidRPr="00F101B8">
        <w:rPr>
          <w:b/>
        </w:rPr>
        <w:t>. Расчет элементов корпуса редуктора</w:t>
      </w:r>
    </w:p>
    <w:p w:rsidR="00E70AB5" w:rsidRPr="00B408AF" w:rsidRDefault="00124812" w:rsidP="00E70AB5">
      <w:pPr>
        <w:widowControl w:val="0"/>
        <w:tabs>
          <w:tab w:val="center" w:pos="4819"/>
        </w:tabs>
        <w:ind w:firstLine="340"/>
        <w:jc w:val="both"/>
        <w:rPr>
          <w:rFonts w:ascii="Arial" w:hAnsi="Arial" w:cs="Arial"/>
          <w:sz w:val="20"/>
          <w:szCs w:val="20"/>
        </w:rPr>
      </w:pPr>
      <w:r w:rsidRPr="00F64CF6">
        <w:rPr>
          <w:sz w:val="22"/>
          <w:szCs w:val="22"/>
        </w:rPr>
        <w:t>Ориентировочные соотношения размеров основных элеме</w:t>
      </w:r>
      <w:r w:rsidRPr="00F64CF6">
        <w:rPr>
          <w:sz w:val="22"/>
          <w:szCs w:val="22"/>
        </w:rPr>
        <w:t>н</w:t>
      </w:r>
      <w:r w:rsidRPr="00F64CF6">
        <w:rPr>
          <w:sz w:val="22"/>
          <w:szCs w:val="22"/>
        </w:rPr>
        <w:t xml:space="preserve">тов литых корпуса и крышки редуктора </w:t>
      </w:r>
      <w:r w:rsidRPr="00AA6CBC">
        <w:rPr>
          <w:sz w:val="22"/>
          <w:szCs w:val="22"/>
        </w:rPr>
        <w:t>(</w:t>
      </w:r>
      <w:r>
        <w:rPr>
          <w:sz w:val="22"/>
          <w:szCs w:val="22"/>
        </w:rPr>
        <w:t>см. рис. 3</w:t>
      </w:r>
      <w:r w:rsidRPr="00AA6CBC">
        <w:rPr>
          <w:sz w:val="22"/>
          <w:szCs w:val="22"/>
        </w:rPr>
        <w:t>)</w:t>
      </w:r>
      <w:r>
        <w:rPr>
          <w:sz w:val="22"/>
          <w:szCs w:val="22"/>
        </w:rPr>
        <w:t xml:space="preserve"> </w:t>
      </w:r>
      <w:r w:rsidRPr="00F64CF6">
        <w:rPr>
          <w:sz w:val="22"/>
          <w:szCs w:val="22"/>
        </w:rPr>
        <w:t xml:space="preserve">приведены в табл. </w:t>
      </w:r>
      <w:r>
        <w:rPr>
          <w:sz w:val="22"/>
          <w:szCs w:val="22"/>
        </w:rPr>
        <w:t>1</w:t>
      </w:r>
      <w:r w:rsidRPr="00AA6CBC">
        <w:rPr>
          <w:sz w:val="22"/>
          <w:szCs w:val="22"/>
        </w:rPr>
        <w:t xml:space="preserve"> [2, 5</w:t>
      </w:r>
      <w:r w:rsidR="009B0F8A" w:rsidRPr="00AA6CBC">
        <w:rPr>
          <w:sz w:val="22"/>
          <w:szCs w:val="22"/>
        </w:rPr>
        <w:t>, 6</w:t>
      </w:r>
      <w:r w:rsidRPr="00AA6CBC">
        <w:rPr>
          <w:sz w:val="22"/>
          <w:szCs w:val="22"/>
        </w:rPr>
        <w:t>]</w:t>
      </w:r>
      <w:r w:rsidR="00C87046">
        <w:rPr>
          <w:sz w:val="22"/>
          <w:szCs w:val="22"/>
        </w:rPr>
        <w:t>.</w:t>
      </w:r>
      <w:r w:rsidR="005C294F">
        <w:rPr>
          <w:sz w:val="22"/>
          <w:szCs w:val="22"/>
        </w:rPr>
        <w:t xml:space="preserve"> </w:t>
      </w:r>
      <w:r w:rsidR="005C294F" w:rsidRPr="005C294F">
        <w:rPr>
          <w:sz w:val="22"/>
          <w:szCs w:val="22"/>
        </w:rPr>
        <w:t>Как правило,</w:t>
      </w:r>
      <w:r w:rsidR="00E70AB5" w:rsidRPr="005C294F">
        <w:rPr>
          <w:sz w:val="22"/>
          <w:szCs w:val="22"/>
        </w:rPr>
        <w:t xml:space="preserve"> корпус редуктора конструируют так, чтобы внутренние поверхности его стенок совпадали с пло</w:t>
      </w:r>
      <w:r w:rsidR="00E70AB5" w:rsidRPr="005C294F">
        <w:rPr>
          <w:sz w:val="22"/>
          <w:szCs w:val="22"/>
        </w:rPr>
        <w:t>с</w:t>
      </w:r>
      <w:r w:rsidR="00E70AB5" w:rsidRPr="005C294F">
        <w:rPr>
          <w:sz w:val="22"/>
          <w:szCs w:val="22"/>
        </w:rPr>
        <w:t xml:space="preserve">костями торцовых (упорных) поверхностей внутренних колец </w:t>
      </w:r>
      <w:r w:rsidR="00E70AB5" w:rsidRPr="005C294F">
        <w:rPr>
          <w:sz w:val="22"/>
          <w:szCs w:val="22"/>
        </w:rPr>
        <w:lastRenderedPageBreak/>
        <w:t xml:space="preserve">подшипников. Поэтому </w:t>
      </w:r>
      <w:r w:rsidR="005C294F" w:rsidRPr="005C294F">
        <w:rPr>
          <w:sz w:val="22"/>
          <w:szCs w:val="22"/>
        </w:rPr>
        <w:t xml:space="preserve">внутренние размеры корпуса редуктора определяются размерами расположенных в нем </w:t>
      </w:r>
      <w:r w:rsidR="005C294F">
        <w:rPr>
          <w:sz w:val="22"/>
          <w:szCs w:val="22"/>
        </w:rPr>
        <w:t xml:space="preserve">зубчатых </w:t>
      </w:r>
      <w:r w:rsidR="005C294F" w:rsidRPr="005C294F">
        <w:rPr>
          <w:sz w:val="22"/>
          <w:szCs w:val="22"/>
        </w:rPr>
        <w:t>колёс и подшипников</w:t>
      </w:r>
      <w:r w:rsidR="00AB7082">
        <w:rPr>
          <w:sz w:val="22"/>
          <w:szCs w:val="22"/>
        </w:rPr>
        <w:t xml:space="preserve"> (см. размер </w:t>
      </w:r>
      <w:r w:rsidR="00AB7082" w:rsidRPr="00AB7082">
        <w:rPr>
          <w:i/>
          <w:sz w:val="22"/>
          <w:szCs w:val="22"/>
        </w:rPr>
        <w:t>В</w:t>
      </w:r>
      <w:proofErr w:type="gramStart"/>
      <w:r w:rsidR="00AB7082" w:rsidRPr="00AB7082">
        <w:rPr>
          <w:sz w:val="22"/>
          <w:szCs w:val="22"/>
          <w:vertAlign w:val="subscript"/>
        </w:rPr>
        <w:t>0</w:t>
      </w:r>
      <w:proofErr w:type="gramEnd"/>
      <w:r w:rsidR="00AB7082">
        <w:rPr>
          <w:sz w:val="22"/>
          <w:szCs w:val="22"/>
        </w:rPr>
        <w:t xml:space="preserve"> на рис. 3)</w:t>
      </w:r>
      <w:r w:rsidR="005C294F" w:rsidRPr="005C294F">
        <w:rPr>
          <w:sz w:val="22"/>
          <w:szCs w:val="22"/>
        </w:rPr>
        <w:t>.</w:t>
      </w:r>
    </w:p>
    <w:p w:rsidR="00050FE2" w:rsidRPr="00F64CF6" w:rsidRDefault="00050FE2" w:rsidP="00050FE2">
      <w:pPr>
        <w:widowControl w:val="0"/>
        <w:spacing w:line="252" w:lineRule="auto"/>
        <w:ind w:firstLine="340"/>
        <w:jc w:val="right"/>
        <w:rPr>
          <w:sz w:val="22"/>
          <w:szCs w:val="22"/>
        </w:rPr>
      </w:pPr>
      <w:r w:rsidRPr="00F64CF6">
        <w:rPr>
          <w:sz w:val="22"/>
          <w:szCs w:val="22"/>
        </w:rPr>
        <w:t>Таблица 1.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2236"/>
        <w:gridCol w:w="2164"/>
        <w:gridCol w:w="1847"/>
      </w:tblGrid>
      <w:tr w:rsidR="00050FE2" w:rsidRPr="005D207D" w:rsidTr="00F100E0">
        <w:trPr>
          <w:jc w:val="center"/>
        </w:trPr>
        <w:tc>
          <w:tcPr>
            <w:tcW w:w="3522" w:type="pct"/>
            <w:gridSpan w:val="2"/>
            <w:shd w:val="clear" w:color="auto" w:fill="auto"/>
            <w:vAlign w:val="center"/>
          </w:tcPr>
          <w:p w:rsidR="00050FE2" w:rsidRPr="005D207D" w:rsidRDefault="00050FE2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050FE2" w:rsidRPr="005D207D" w:rsidRDefault="00050FE2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 xml:space="preserve">Размеры, </w:t>
            </w:r>
            <w:proofErr w:type="gramStart"/>
            <w:r w:rsidRPr="00E60DC8">
              <w:rPr>
                <w:i/>
                <w:sz w:val="22"/>
                <w:szCs w:val="22"/>
              </w:rPr>
              <w:t>мм</w:t>
            </w:r>
            <w:proofErr w:type="gramEnd"/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 w:val="restar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Толщина стенки</w:t>
            </w: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крышки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7B12EC" w:rsidRDefault="00BE498E" w:rsidP="007B72DE">
            <w:pPr>
              <w:widowControl w:val="0"/>
              <w:tabs>
                <w:tab w:val="center" w:pos="4819"/>
              </w:tabs>
              <w:ind w:firstLine="340"/>
              <w:jc w:val="both"/>
              <w:rPr>
                <w:sz w:val="20"/>
                <w:szCs w:val="20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0"/>
                        <w:szCs w:val="20"/>
                        <w:lang w:val="en-US"/>
                      </w:rPr>
                      <m:t>δ</m:t>
                    </m:r>
                  </m:e>
                  <m:sub>
                    <m:r>
                      <w:rPr>
                        <w:rFonts w:ascii="Cambria Math" w:hAnsi="Cambria Math" w:cs="Arial"/>
                        <w:sz w:val="20"/>
                        <w:szCs w:val="20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 w:cs="Arial"/>
                    <w:sz w:val="20"/>
                    <w:szCs w:val="20"/>
                    <w:lang w:val="en-US"/>
                  </w:rPr>
                  <m:t>=2,4</m:t>
                </m:r>
                <m:rad>
                  <m:radPr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  <w:lang w:val="en-US"/>
                      </w:rPr>
                    </m:ctrlPr>
                  </m:radPr>
                  <m:deg>
                    <m:r>
                      <w:rPr>
                        <w:rFonts w:ascii="Cambria Math" w:hAnsi="Cambria Math" w:cs="Arial"/>
                        <w:sz w:val="20"/>
                        <w:szCs w:val="20"/>
                        <w:lang w:val="en-US"/>
                      </w:rPr>
                      <m:t>4</m:t>
                    </m:r>
                  </m:deg>
                  <m:e>
                    <m:r>
                      <w:rPr>
                        <w:rFonts w:ascii="Cambria Math" w:hAnsi="Cambria Math" w:cs="Arial"/>
                        <w:sz w:val="20"/>
                        <w:szCs w:val="20"/>
                        <w:lang w:val="en-US"/>
                      </w:rPr>
                      <m:t>0,1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0"/>
                            <w:szCs w:val="20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  <w:lang w:val="en-US"/>
                          </w:rPr>
                          <m:t>2</m:t>
                        </m:r>
                      </m:sub>
                    </m:sSub>
                  </m:e>
                </m:rad>
                <m:r>
                  <w:rPr>
                    <w:rFonts w:ascii="Cambria Math" w:hAnsi="Cambria Math" w:cs="Arial"/>
                    <w:sz w:val="20"/>
                    <w:szCs w:val="20"/>
                    <w:lang w:val="en-US"/>
                  </w:rPr>
                  <m:t>≥6</m:t>
                </m:r>
              </m:oMath>
            </m:oMathPara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корпуса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F100E0" w:rsidP="007B72DE">
            <w:pPr>
              <w:widowControl w:val="0"/>
              <w:spacing w:line="252" w:lineRule="auto"/>
              <w:jc w:val="center"/>
              <w:rPr>
                <w:sz w:val="22"/>
                <w:szCs w:val="22"/>
                <w:vertAlign w:val="superscript"/>
              </w:rPr>
            </w:pPr>
            <w:r>
              <w:rPr>
                <w:position w:val="-10"/>
                <w:sz w:val="22"/>
                <w:szCs w:val="22"/>
              </w:rPr>
              <w:sym w:font="Symbol" w:char="F064"/>
            </w:r>
            <w:r>
              <w:rPr>
                <w:position w:val="-10"/>
                <w:sz w:val="22"/>
                <w:szCs w:val="22"/>
                <w:lang w:val="en-US"/>
              </w:rPr>
              <w:t>=1,1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64"/>
            </w:r>
            <w:r w:rsidRPr="007B12EC"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B3"/>
            </w:r>
            <w:r>
              <w:rPr>
                <w:position w:val="-10"/>
                <w:sz w:val="22"/>
                <w:szCs w:val="22"/>
                <w:lang w:val="en-US"/>
              </w:rPr>
              <w:t>6</w:t>
            </w:r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 w:val="restar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Рёбра корпуса и кры</w:t>
            </w:r>
            <w:r w:rsidRPr="005D207D">
              <w:rPr>
                <w:sz w:val="22"/>
                <w:szCs w:val="22"/>
              </w:rPr>
              <w:t>ш</w:t>
            </w:r>
            <w:r w:rsidRPr="005D207D">
              <w:rPr>
                <w:sz w:val="22"/>
                <w:szCs w:val="22"/>
              </w:rPr>
              <w:t>ки</w:t>
            </w: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толщина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F100E0" w:rsidP="007B72DE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3413B7">
              <w:rPr>
                <w:i/>
                <w:position w:val="-10"/>
                <w:sz w:val="22"/>
                <w:szCs w:val="22"/>
                <w:lang w:val="en-US"/>
              </w:rPr>
              <w:t>e</w:t>
            </w:r>
            <w:r>
              <w:rPr>
                <w:position w:val="-10"/>
                <w:sz w:val="22"/>
                <w:szCs w:val="22"/>
                <w:lang w:val="en-US"/>
              </w:rPr>
              <w:t>=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64"/>
            </w:r>
            <w:r>
              <w:rPr>
                <w:position w:val="-10"/>
                <w:sz w:val="22"/>
                <w:szCs w:val="22"/>
                <w:lang w:val="en-US"/>
              </w:rPr>
              <w:t xml:space="preserve">, </w:t>
            </w:r>
            <w:r w:rsidRPr="003413B7">
              <w:rPr>
                <w:i/>
                <w:position w:val="-10"/>
                <w:sz w:val="22"/>
                <w:szCs w:val="22"/>
                <w:lang w:val="en-US"/>
              </w:rPr>
              <w:t>e</w:t>
            </w:r>
            <w:r w:rsidRPr="003413B7"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  <w:r>
              <w:rPr>
                <w:position w:val="-10"/>
                <w:sz w:val="22"/>
                <w:szCs w:val="22"/>
                <w:lang w:val="en-US"/>
              </w:rPr>
              <w:t>=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64"/>
            </w:r>
            <w:r w:rsidRPr="003413B7"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  <w:r w:rsidRPr="005D207D">
              <w:rPr>
                <w:sz w:val="22"/>
                <w:szCs w:val="22"/>
              </w:rPr>
              <w:t xml:space="preserve"> </w:t>
            </w:r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высота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F100E0" w:rsidP="007B72DE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487EF0">
              <w:rPr>
                <w:i/>
                <w:position w:val="-10"/>
                <w:sz w:val="22"/>
                <w:szCs w:val="22"/>
                <w:lang w:val="en-US"/>
              </w:rPr>
              <w:t>H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A3"/>
            </w:r>
            <w:r>
              <w:rPr>
                <w:position w:val="-10"/>
                <w:sz w:val="22"/>
                <w:szCs w:val="22"/>
                <w:lang w:val="en-US"/>
              </w:rPr>
              <w:t>5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64"/>
            </w:r>
            <w:r>
              <w:rPr>
                <w:position w:val="-10"/>
                <w:sz w:val="22"/>
                <w:szCs w:val="22"/>
                <w:lang w:val="en-US"/>
              </w:rPr>
              <w:t xml:space="preserve">, </w:t>
            </w:r>
            <w:r w:rsidRPr="00487EF0">
              <w:rPr>
                <w:i/>
                <w:position w:val="-10"/>
                <w:sz w:val="22"/>
                <w:szCs w:val="22"/>
                <w:lang w:val="en-US"/>
              </w:rPr>
              <w:t>H</w:t>
            </w:r>
            <w:r w:rsidRPr="00487EF0"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A3"/>
            </w:r>
            <w:r>
              <w:rPr>
                <w:position w:val="-10"/>
                <w:sz w:val="22"/>
                <w:szCs w:val="22"/>
                <w:lang w:val="en-US"/>
              </w:rPr>
              <w:t>5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64"/>
            </w:r>
            <w:r w:rsidRPr="00487EF0"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литейный уклон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BE498E" w:rsidP="007B72DE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BE498E">
              <w:rPr>
                <w:position w:val="-4"/>
                <w:sz w:val="22"/>
                <w:szCs w:val="22"/>
              </w:rPr>
              <w:pict>
                <v:shape id="_x0000_i1030" type="#_x0000_t75" style="width:11.1pt;height:11.75pt">
                  <v:imagedata r:id="rId29" o:title=""/>
                </v:shape>
              </w:pict>
            </w:r>
          </w:p>
        </w:tc>
      </w:tr>
      <w:tr w:rsidR="00F100E0" w:rsidRPr="005D207D" w:rsidTr="00F100E0">
        <w:trPr>
          <w:trHeight w:val="301"/>
          <w:jc w:val="center"/>
        </w:trPr>
        <w:tc>
          <w:tcPr>
            <w:tcW w:w="1790" w:type="pct"/>
            <w:vMerge w:val="restar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Диаметр болтов</w:t>
            </w: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стяжных коротких</w:t>
            </w:r>
          </w:p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стяжных длинных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BE498E" w:rsidP="007B72DE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0"/>
                        <w:szCs w:val="20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Arial"/>
                        <w:sz w:val="20"/>
                        <w:szCs w:val="20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Cambria Math" w:cs="Arial"/>
                    <w:sz w:val="20"/>
                    <w:szCs w:val="20"/>
                    <w:lang w:val="en-US"/>
                  </w:rPr>
                  <m:t>=0,64</m:t>
                </m:r>
                <m:rad>
                  <m:radPr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  <w:lang w:val="en-US"/>
                      </w:rPr>
                    </m:ctrlPr>
                  </m:radPr>
                  <m:deg>
                    <m:r>
                      <w:rPr>
                        <w:rFonts w:ascii="Cambria Math" w:hAnsi="Cambria Math" w:cs="Arial"/>
                        <w:sz w:val="20"/>
                        <w:szCs w:val="20"/>
                        <w:lang w:val="en-US"/>
                      </w:rPr>
                      <m:t>3</m:t>
                    </m:r>
                  </m:deg>
                  <m:e>
                    <m:r>
                      <w:rPr>
                        <w:rFonts w:ascii="Cambria Math" w:hAnsi="Cambria Math" w:cs="Arial"/>
                        <w:sz w:val="20"/>
                        <w:szCs w:val="20"/>
                        <w:lang w:val="en-US"/>
                      </w:rPr>
                      <m:t>4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0"/>
                            <w:szCs w:val="20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  <w:lang w:val="en-US"/>
                          </w:rPr>
                          <m:t>2</m:t>
                        </m:r>
                      </m:sub>
                    </m:sSub>
                  </m:e>
                </m:rad>
                <m:r>
                  <w:rPr>
                    <w:rFonts w:ascii="Cambria Math" w:hAnsi="Cambria Math" w:cs="Arial"/>
                    <w:sz w:val="20"/>
                    <w:szCs w:val="20"/>
                    <w:lang w:val="en-US"/>
                  </w:rPr>
                  <m:t>≥6</m:t>
                </m:r>
              </m:oMath>
            </m:oMathPara>
          </w:p>
          <w:p w:rsidR="00F100E0" w:rsidRPr="005D207D" w:rsidRDefault="00F100E0" w:rsidP="007B72DE">
            <w:pPr>
              <w:widowControl w:val="0"/>
              <w:spacing w:line="252" w:lineRule="auto"/>
              <w:jc w:val="center"/>
              <w:rPr>
                <w:sz w:val="22"/>
                <w:szCs w:val="22"/>
                <w:vertAlign w:val="superscript"/>
              </w:rPr>
            </w:pPr>
            <w:r w:rsidRPr="00AB2F31">
              <w:rPr>
                <w:i/>
                <w:position w:val="-10"/>
                <w:sz w:val="22"/>
                <w:szCs w:val="22"/>
                <w:lang w:val="en-US"/>
              </w:rPr>
              <w:t>d</w:t>
            </w:r>
            <w:r w:rsidRPr="00AB2F31">
              <w:rPr>
                <w:position w:val="-10"/>
                <w:sz w:val="22"/>
                <w:szCs w:val="22"/>
                <w:vertAlign w:val="subscript"/>
                <w:lang w:val="en-US"/>
              </w:rPr>
              <w:t>2</w:t>
            </w:r>
            <w:r>
              <w:rPr>
                <w:position w:val="-10"/>
                <w:sz w:val="22"/>
                <w:szCs w:val="22"/>
                <w:lang w:val="en-US"/>
              </w:rPr>
              <w:t>=1,25</w:t>
            </w:r>
            <w:r w:rsidRPr="00AB2F31">
              <w:rPr>
                <w:i/>
                <w:position w:val="-10"/>
                <w:sz w:val="22"/>
                <w:szCs w:val="22"/>
                <w:lang w:val="en-US"/>
              </w:rPr>
              <w:t>d</w:t>
            </w:r>
            <w:r w:rsidRPr="00AB2F31">
              <w:rPr>
                <w:position w:val="-10"/>
                <w:sz w:val="22"/>
                <w:szCs w:val="22"/>
                <w:vertAlign w:val="subscript"/>
                <w:lang w:val="en-US"/>
              </w:rPr>
              <w:t>3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B3"/>
            </w:r>
            <w:r>
              <w:rPr>
                <w:position w:val="-10"/>
                <w:sz w:val="22"/>
                <w:szCs w:val="22"/>
                <w:lang w:val="en-US"/>
              </w:rPr>
              <w:t>8</w:t>
            </w:r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фундаментных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F100E0" w:rsidP="007B72DE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AB2F31">
              <w:rPr>
                <w:i/>
                <w:position w:val="-10"/>
                <w:sz w:val="22"/>
                <w:szCs w:val="22"/>
                <w:lang w:val="en-US"/>
              </w:rPr>
              <w:t>d</w:t>
            </w:r>
            <w:r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  <w:r>
              <w:rPr>
                <w:position w:val="-10"/>
                <w:sz w:val="22"/>
                <w:szCs w:val="22"/>
                <w:lang w:val="en-US"/>
              </w:rPr>
              <w:t>=1,25</w:t>
            </w:r>
            <w:r w:rsidRPr="00AB2F31">
              <w:rPr>
                <w:i/>
                <w:position w:val="-10"/>
                <w:sz w:val="22"/>
                <w:szCs w:val="22"/>
                <w:lang w:val="en-US"/>
              </w:rPr>
              <w:t>d</w:t>
            </w:r>
            <w:r>
              <w:rPr>
                <w:position w:val="-10"/>
                <w:sz w:val="22"/>
                <w:szCs w:val="22"/>
                <w:vertAlign w:val="subscript"/>
                <w:lang w:val="en-US"/>
              </w:rPr>
              <w:t>2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B3"/>
            </w:r>
            <w:r>
              <w:rPr>
                <w:position w:val="-10"/>
                <w:sz w:val="22"/>
                <w:szCs w:val="22"/>
                <w:lang w:val="en-US"/>
              </w:rPr>
              <w:t>10</w:t>
            </w:r>
          </w:p>
        </w:tc>
      </w:tr>
      <w:tr w:rsidR="00F100E0" w:rsidRPr="005D207D" w:rsidTr="00F100E0">
        <w:trPr>
          <w:jc w:val="center"/>
        </w:trPr>
        <w:tc>
          <w:tcPr>
            <w:tcW w:w="3522" w:type="pct"/>
            <w:gridSpan w:val="2"/>
            <w:shd w:val="clear" w:color="auto" w:fill="auto"/>
            <w:vAlign w:val="center"/>
          </w:tcPr>
          <w:p w:rsidR="00F100E0" w:rsidRPr="00C412E6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Диаметр координирующих штифтов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C412E6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 w:rsidRPr="00C412E6">
              <w:rPr>
                <w:i/>
                <w:sz w:val="22"/>
                <w:szCs w:val="22"/>
                <w:lang w:val="en-US"/>
              </w:rPr>
              <w:t>d</w:t>
            </w:r>
            <w:r w:rsidRPr="00C412E6">
              <w:rPr>
                <w:sz w:val="22"/>
                <w:szCs w:val="22"/>
                <w:vertAlign w:val="subscript"/>
              </w:rPr>
              <w:t>ш</w:t>
            </w:r>
            <w:r>
              <w:rPr>
                <w:sz w:val="22"/>
                <w:szCs w:val="22"/>
                <w:lang w:val="en-US"/>
              </w:rPr>
              <w:sym w:font="Symbol" w:char="F0BB"/>
            </w:r>
            <w:r>
              <w:rPr>
                <w:sz w:val="22"/>
                <w:szCs w:val="22"/>
                <w:lang w:val="en-US"/>
              </w:rPr>
              <w:t>(0,7…0,8)</w:t>
            </w:r>
            <w:r w:rsidRPr="00C412E6">
              <w:rPr>
                <w:i/>
                <w:sz w:val="22"/>
                <w:szCs w:val="22"/>
                <w:lang w:val="en-US"/>
              </w:rPr>
              <w:t>d</w:t>
            </w:r>
            <w:r w:rsidRPr="00C412E6">
              <w:rPr>
                <w:sz w:val="22"/>
                <w:szCs w:val="22"/>
                <w:vertAlign w:val="subscript"/>
                <w:lang w:val="en-US"/>
              </w:rPr>
              <w:t>3</w:t>
            </w:r>
          </w:p>
        </w:tc>
      </w:tr>
      <w:tr w:rsidR="00F100E0" w:rsidRPr="005D207D" w:rsidTr="00F100E0">
        <w:trPr>
          <w:jc w:val="center"/>
        </w:trPr>
        <w:tc>
          <w:tcPr>
            <w:tcW w:w="3522" w:type="pct"/>
            <w:gridSpan w:val="2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Минимальное расстояние между осью по</w:t>
            </w:r>
            <w:r w:rsidRPr="005D207D">
              <w:rPr>
                <w:sz w:val="22"/>
                <w:szCs w:val="22"/>
              </w:rPr>
              <w:t>д</w:t>
            </w:r>
            <w:r w:rsidRPr="005D207D">
              <w:rPr>
                <w:sz w:val="22"/>
                <w:szCs w:val="22"/>
              </w:rPr>
              <w:t>шипника (большего) и осью стяжного болта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BE498E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  <w:vertAlign w:val="superscript"/>
              </w:rPr>
            </w:pPr>
            <w:r w:rsidRPr="00BE498E">
              <w:rPr>
                <w:position w:val="-12"/>
                <w:sz w:val="22"/>
                <w:szCs w:val="22"/>
              </w:rPr>
              <w:pict>
                <v:shape id="_x0000_i1031" type="#_x0000_t75" style="width:66.45pt;height:19.55pt">
                  <v:imagedata r:id="rId30" o:title=""/>
                </v:shape>
              </w:pict>
            </w:r>
          </w:p>
        </w:tc>
      </w:tr>
      <w:tr w:rsidR="00F100E0" w:rsidRPr="005D207D" w:rsidTr="00F100E0">
        <w:trPr>
          <w:jc w:val="center"/>
        </w:trPr>
        <w:tc>
          <w:tcPr>
            <w:tcW w:w="3522" w:type="pct"/>
            <w:gridSpan w:val="2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Минимальное расстояние между осью по</w:t>
            </w:r>
            <w:r w:rsidRPr="005D207D">
              <w:rPr>
                <w:sz w:val="22"/>
                <w:szCs w:val="22"/>
              </w:rPr>
              <w:t>д</w:t>
            </w:r>
            <w:r w:rsidRPr="005D207D">
              <w:rPr>
                <w:sz w:val="22"/>
                <w:szCs w:val="22"/>
              </w:rPr>
              <w:t xml:space="preserve">шипника (меньшего) и осью стяжного болта 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BE498E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  <w:vertAlign w:val="superscript"/>
              </w:rPr>
            </w:pPr>
            <w:r w:rsidRPr="00BE498E">
              <w:rPr>
                <w:position w:val="-12"/>
                <w:sz w:val="22"/>
                <w:szCs w:val="22"/>
              </w:rPr>
              <w:pict>
                <v:shape id="_x0000_i1032" type="#_x0000_t75" style="width:70.7pt;height:21.85pt">
                  <v:imagedata r:id="rId31" o:title=""/>
                </v:shape>
              </w:pict>
            </w:r>
          </w:p>
        </w:tc>
      </w:tr>
      <w:tr w:rsidR="00F100E0" w:rsidRPr="005D207D" w:rsidTr="00F100E0">
        <w:trPr>
          <w:jc w:val="center"/>
        </w:trPr>
        <w:tc>
          <w:tcPr>
            <w:tcW w:w="3522" w:type="pct"/>
            <w:gridSpan w:val="2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</w:t>
            </w:r>
            <w:r w:rsidRPr="005D207D">
              <w:rPr>
                <w:sz w:val="22"/>
                <w:szCs w:val="22"/>
              </w:rPr>
              <w:t>асстояние между стяжными болтами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F011D5">
              <w:rPr>
                <w:i/>
                <w:position w:val="-10"/>
                <w:sz w:val="22"/>
                <w:szCs w:val="22"/>
                <w:lang w:val="en-US"/>
              </w:rPr>
              <w:t>l</w:t>
            </w:r>
            <w:r w:rsidRPr="00F011D5">
              <w:rPr>
                <w:position w:val="-10"/>
                <w:sz w:val="22"/>
                <w:szCs w:val="22"/>
                <w:vertAlign w:val="subscript"/>
                <w:lang w:val="en-US"/>
              </w:rPr>
              <w:t>3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A3"/>
            </w:r>
            <w:r>
              <w:rPr>
                <w:position w:val="-10"/>
                <w:sz w:val="22"/>
                <w:szCs w:val="22"/>
                <w:lang w:val="en-US"/>
              </w:rPr>
              <w:t>(10…12)</w:t>
            </w:r>
            <w:r w:rsidRPr="00F011D5">
              <w:rPr>
                <w:i/>
                <w:position w:val="-10"/>
                <w:sz w:val="22"/>
                <w:szCs w:val="22"/>
                <w:lang w:val="en-US"/>
              </w:rPr>
              <w:t>d</w:t>
            </w:r>
            <w:r w:rsidRPr="00F011D5">
              <w:rPr>
                <w:position w:val="-10"/>
                <w:sz w:val="22"/>
                <w:szCs w:val="22"/>
                <w:vertAlign w:val="subscript"/>
                <w:lang w:val="en-US"/>
              </w:rPr>
              <w:t>2</w:t>
            </w:r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 w:val="restar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Фланцы разъёма ко</w:t>
            </w:r>
            <w:r w:rsidRPr="005D207D">
              <w:rPr>
                <w:sz w:val="22"/>
                <w:szCs w:val="22"/>
              </w:rPr>
              <w:t>р</w:t>
            </w:r>
            <w:r w:rsidRPr="005D207D">
              <w:rPr>
                <w:sz w:val="22"/>
                <w:szCs w:val="22"/>
              </w:rPr>
              <w:t>пуса</w:t>
            </w:r>
          </w:p>
        </w:tc>
        <w:tc>
          <w:tcPr>
            <w:tcW w:w="173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толщина (</w:t>
            </w:r>
            <w:r w:rsidRPr="00D741C5">
              <w:rPr>
                <w:sz w:val="22"/>
                <w:szCs w:val="22"/>
              </w:rPr>
              <w:t>для</w:t>
            </w:r>
            <w:r w:rsidRPr="005D207D">
              <w:rPr>
                <w:sz w:val="22"/>
                <w:szCs w:val="22"/>
              </w:rPr>
              <w:t xml:space="preserve"> корпуса)</w:t>
            </w:r>
          </w:p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толщина (</w:t>
            </w:r>
            <w:r w:rsidRPr="00D741C5">
              <w:rPr>
                <w:sz w:val="22"/>
                <w:szCs w:val="22"/>
              </w:rPr>
              <w:t>для</w:t>
            </w:r>
            <w:r w:rsidRPr="005D207D">
              <w:rPr>
                <w:sz w:val="22"/>
                <w:szCs w:val="22"/>
              </w:rPr>
              <w:t xml:space="preserve"> кры</w:t>
            </w:r>
            <w:r w:rsidRPr="005D207D">
              <w:rPr>
                <w:sz w:val="22"/>
                <w:szCs w:val="22"/>
              </w:rPr>
              <w:t>ш</w:t>
            </w:r>
            <w:r w:rsidRPr="005D207D">
              <w:rPr>
                <w:sz w:val="22"/>
                <w:szCs w:val="22"/>
              </w:rPr>
              <w:t>ки)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i/>
                <w:sz w:val="22"/>
                <w:szCs w:val="22"/>
                <w:lang w:val="en-US"/>
              </w:rPr>
              <w:t>S</w:t>
            </w:r>
            <w:r w:rsidRPr="005D207D">
              <w:rPr>
                <w:sz w:val="22"/>
                <w:szCs w:val="22"/>
                <w:lang w:val="en-US"/>
              </w:rPr>
              <w:sym w:font="Symbol" w:char="F0BB"/>
            </w:r>
            <w:r w:rsidRPr="005D207D">
              <w:rPr>
                <w:sz w:val="22"/>
                <w:szCs w:val="22"/>
                <w:lang w:val="en-US"/>
              </w:rPr>
              <w:t>1,5</w:t>
            </w:r>
            <w:r w:rsidRPr="005D207D">
              <w:rPr>
                <w:i/>
                <w:sz w:val="22"/>
                <w:szCs w:val="22"/>
                <w:lang w:val="en-US"/>
              </w:rPr>
              <w:t>d</w:t>
            </w:r>
            <w:r w:rsidRPr="005D207D">
              <w:rPr>
                <w:sz w:val="22"/>
                <w:szCs w:val="22"/>
                <w:vertAlign w:val="subscript"/>
                <w:lang w:val="en-US"/>
              </w:rPr>
              <w:t>3</w:t>
            </w:r>
          </w:p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 w:rsidRPr="005D207D">
              <w:rPr>
                <w:i/>
                <w:sz w:val="22"/>
                <w:szCs w:val="22"/>
                <w:lang w:val="en-US"/>
              </w:rPr>
              <w:t>S</w:t>
            </w:r>
            <w:r w:rsidRPr="005D207D">
              <w:rPr>
                <w:sz w:val="22"/>
                <w:szCs w:val="22"/>
                <w:vertAlign w:val="subscript"/>
                <w:lang w:val="en-US"/>
              </w:rPr>
              <w:t>1</w:t>
            </w:r>
            <w:r w:rsidRPr="005D207D">
              <w:rPr>
                <w:sz w:val="22"/>
                <w:szCs w:val="22"/>
                <w:lang w:val="en-US"/>
              </w:rPr>
              <w:sym w:font="Symbol" w:char="F0BB"/>
            </w:r>
            <w:r w:rsidRPr="005D207D">
              <w:rPr>
                <w:sz w:val="22"/>
                <w:szCs w:val="22"/>
                <w:lang w:val="en-US"/>
              </w:rPr>
              <w:t>1,3</w:t>
            </w:r>
            <w:r w:rsidRPr="005D207D">
              <w:rPr>
                <w:i/>
                <w:sz w:val="22"/>
                <w:szCs w:val="22"/>
                <w:lang w:val="en-US"/>
              </w:rPr>
              <w:t>d</w:t>
            </w:r>
            <w:r w:rsidRPr="005D207D">
              <w:rPr>
                <w:sz w:val="22"/>
                <w:szCs w:val="22"/>
                <w:vertAlign w:val="subscript"/>
                <w:lang w:val="en-US"/>
              </w:rPr>
              <w:t>3</w:t>
            </w:r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ширина большая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F011D5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 w:rsidRPr="005D207D">
              <w:rPr>
                <w:i/>
                <w:sz w:val="22"/>
                <w:szCs w:val="22"/>
                <w:lang w:val="en-US"/>
              </w:rPr>
              <w:t>K</w:t>
            </w:r>
            <w:r>
              <w:rPr>
                <w:sz w:val="22"/>
                <w:szCs w:val="22"/>
                <w:vertAlign w:val="subscript"/>
                <w:lang w:val="en-US"/>
              </w:rPr>
              <w:t>3</w:t>
            </w:r>
            <w:r w:rsidRPr="005D207D">
              <w:rPr>
                <w:sz w:val="22"/>
                <w:szCs w:val="22"/>
                <w:lang w:val="en-US"/>
              </w:rPr>
              <w:sym w:font="Symbol" w:char="F0BB"/>
            </w:r>
            <w:r w:rsidRPr="005D207D">
              <w:rPr>
                <w:sz w:val="22"/>
                <w:szCs w:val="22"/>
                <w:lang w:val="en-US"/>
              </w:rPr>
              <w:t>3</w:t>
            </w:r>
            <w:r w:rsidRPr="005D207D">
              <w:rPr>
                <w:i/>
                <w:sz w:val="22"/>
                <w:szCs w:val="22"/>
                <w:lang w:val="en-US"/>
              </w:rPr>
              <w:t>d</w:t>
            </w:r>
            <w:r>
              <w:rPr>
                <w:sz w:val="22"/>
                <w:szCs w:val="22"/>
                <w:vertAlign w:val="subscript"/>
                <w:lang w:val="en-US"/>
              </w:rPr>
              <w:t>1</w:t>
            </w:r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 xml:space="preserve">ширина меньшая 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i/>
                <w:sz w:val="22"/>
                <w:szCs w:val="22"/>
                <w:lang w:val="en-US"/>
              </w:rPr>
              <w:t>K</w:t>
            </w:r>
            <w:r>
              <w:rPr>
                <w:sz w:val="22"/>
                <w:szCs w:val="22"/>
                <w:vertAlign w:val="subscript"/>
                <w:lang w:val="en-US"/>
              </w:rPr>
              <w:t>1</w:t>
            </w:r>
            <w:r w:rsidRPr="005D207D">
              <w:rPr>
                <w:sz w:val="22"/>
                <w:szCs w:val="22"/>
                <w:lang w:val="en-US"/>
              </w:rPr>
              <w:sym w:font="Symbol" w:char="F0BB"/>
            </w:r>
            <w:r w:rsidRPr="005D207D">
              <w:rPr>
                <w:sz w:val="22"/>
                <w:szCs w:val="22"/>
                <w:lang w:val="en-US"/>
              </w:rPr>
              <w:t>3</w:t>
            </w:r>
            <w:r w:rsidRPr="005D207D">
              <w:rPr>
                <w:i/>
                <w:sz w:val="22"/>
                <w:szCs w:val="22"/>
                <w:lang w:val="en-US"/>
              </w:rPr>
              <w:t>d</w:t>
            </w:r>
            <w:r w:rsidRPr="005D207D">
              <w:rPr>
                <w:sz w:val="22"/>
                <w:szCs w:val="22"/>
                <w:vertAlign w:val="subscript"/>
                <w:lang w:val="en-US"/>
              </w:rPr>
              <w:t>3</w:t>
            </w:r>
          </w:p>
        </w:tc>
      </w:tr>
      <w:tr w:rsidR="00F100E0" w:rsidRPr="005D207D" w:rsidTr="00F100E0">
        <w:trPr>
          <w:jc w:val="center"/>
        </w:trPr>
        <w:tc>
          <w:tcPr>
            <w:tcW w:w="1790" w:type="pct"/>
            <w:vMerge w:val="restar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Фундаментные лапы</w:t>
            </w: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толщина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i/>
                <w:sz w:val="22"/>
                <w:szCs w:val="22"/>
                <w:lang w:val="en-US"/>
              </w:rPr>
              <w:t>S</w:t>
            </w:r>
            <w:r w:rsidRPr="005D207D">
              <w:rPr>
                <w:sz w:val="22"/>
                <w:szCs w:val="22"/>
                <w:vertAlign w:val="subscript"/>
                <w:lang w:val="en-US"/>
              </w:rPr>
              <w:t>2</w:t>
            </w:r>
            <w:r w:rsidRPr="005D207D">
              <w:rPr>
                <w:sz w:val="22"/>
                <w:szCs w:val="22"/>
                <w:lang w:val="en-US"/>
              </w:rPr>
              <w:sym w:font="Symbol" w:char="F0BB"/>
            </w:r>
            <w:r w:rsidRPr="005D207D">
              <w:rPr>
                <w:sz w:val="22"/>
                <w:szCs w:val="22"/>
                <w:lang w:val="en-US"/>
              </w:rPr>
              <w:t>1,5</w:t>
            </w:r>
            <w:r w:rsidRPr="005D207D">
              <w:rPr>
                <w:i/>
                <w:sz w:val="22"/>
                <w:szCs w:val="22"/>
                <w:lang w:val="en-US"/>
              </w:rPr>
              <w:t>d</w:t>
            </w:r>
            <w:r w:rsidRPr="005D207D">
              <w:rPr>
                <w:sz w:val="22"/>
                <w:szCs w:val="22"/>
                <w:vertAlign w:val="subscript"/>
                <w:lang w:val="en-US"/>
              </w:rPr>
              <w:t>1</w:t>
            </w:r>
          </w:p>
        </w:tc>
      </w:tr>
      <w:tr w:rsidR="00F100E0" w:rsidRPr="005D207D" w:rsidTr="00F100E0">
        <w:trPr>
          <w:trHeight w:val="346"/>
          <w:jc w:val="center"/>
        </w:trPr>
        <w:tc>
          <w:tcPr>
            <w:tcW w:w="1790" w:type="pct"/>
            <w:vMerge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ширина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132057" w:rsidP="001320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i/>
                <w:sz w:val="22"/>
                <w:szCs w:val="22"/>
                <w:lang w:val="en-US"/>
              </w:rPr>
              <w:t>K</w:t>
            </w:r>
            <w:r>
              <w:rPr>
                <w:sz w:val="22"/>
                <w:szCs w:val="22"/>
                <w:vertAlign w:val="subscript"/>
              </w:rPr>
              <w:t>2</w:t>
            </w:r>
            <w:r w:rsidRPr="005D207D">
              <w:rPr>
                <w:sz w:val="22"/>
                <w:szCs w:val="22"/>
                <w:lang w:val="en-US"/>
              </w:rPr>
              <w:sym w:font="Symbol" w:char="F0BB"/>
            </w:r>
            <w:r>
              <w:rPr>
                <w:sz w:val="22"/>
                <w:szCs w:val="22"/>
              </w:rPr>
              <w:t>(</w:t>
            </w:r>
            <w:r w:rsidRPr="005D207D">
              <w:rPr>
                <w:sz w:val="22"/>
                <w:szCs w:val="22"/>
                <w:lang w:val="en-US"/>
              </w:rPr>
              <w:t>3</w:t>
            </w:r>
            <w:r>
              <w:rPr>
                <w:sz w:val="22"/>
                <w:szCs w:val="22"/>
              </w:rPr>
              <w:t>…4)</w:t>
            </w:r>
            <w:r w:rsidRPr="005D207D">
              <w:rPr>
                <w:i/>
                <w:sz w:val="22"/>
                <w:szCs w:val="22"/>
                <w:lang w:val="en-US"/>
              </w:rPr>
              <w:t>d</w:t>
            </w:r>
            <w:r>
              <w:rPr>
                <w:sz w:val="22"/>
                <w:szCs w:val="22"/>
                <w:vertAlign w:val="subscript"/>
                <w:lang w:val="en-US"/>
              </w:rPr>
              <w:t>1</w:t>
            </w:r>
          </w:p>
        </w:tc>
      </w:tr>
      <w:tr w:rsidR="00F100E0" w:rsidRPr="005D207D" w:rsidTr="00F100E0">
        <w:trPr>
          <w:trHeight w:val="346"/>
          <w:jc w:val="center"/>
        </w:trPr>
        <w:tc>
          <w:tcPr>
            <w:tcW w:w="1790" w:type="pct"/>
            <w:vMerge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732" w:type="pct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ширина опорной п</w:t>
            </w:r>
            <w:r w:rsidRPr="005D207D">
              <w:rPr>
                <w:sz w:val="22"/>
                <w:szCs w:val="22"/>
              </w:rPr>
              <w:t>о</w:t>
            </w:r>
            <w:r w:rsidRPr="005D207D">
              <w:rPr>
                <w:sz w:val="22"/>
                <w:szCs w:val="22"/>
              </w:rPr>
              <w:t>лосы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BE498E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33" type="#_x0000_t75" style="width:51.15pt;height:16.95pt">
                  <v:imagedata r:id="rId32" o:title=""/>
                </v:shape>
              </w:pict>
            </w:r>
          </w:p>
        </w:tc>
      </w:tr>
      <w:tr w:rsidR="00F100E0" w:rsidRPr="005D207D" w:rsidTr="00F100E0">
        <w:trPr>
          <w:jc w:val="center"/>
        </w:trPr>
        <w:tc>
          <w:tcPr>
            <w:tcW w:w="3522" w:type="pct"/>
            <w:gridSpan w:val="2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</w:t>
            </w:r>
            <w:r w:rsidRPr="005D207D">
              <w:rPr>
                <w:sz w:val="22"/>
                <w:szCs w:val="22"/>
              </w:rPr>
              <w:t xml:space="preserve">азор между колесом и стенкой корпуса 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BE498E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BE498E">
              <w:rPr>
                <w:position w:val="-8"/>
                <w:sz w:val="22"/>
                <w:szCs w:val="22"/>
              </w:rPr>
              <w:pict>
                <v:shape id="_x0000_i1034" type="#_x0000_t75" style="width:46.6pt;height:15.65pt">
                  <v:imagedata r:id="rId33" o:title=""/>
                </v:shape>
              </w:pict>
            </w:r>
          </w:p>
        </w:tc>
      </w:tr>
      <w:tr w:rsidR="00F100E0" w:rsidRPr="005D207D" w:rsidTr="00F100E0">
        <w:trPr>
          <w:trHeight w:val="283"/>
          <w:jc w:val="center"/>
        </w:trPr>
        <w:tc>
          <w:tcPr>
            <w:tcW w:w="3522" w:type="pct"/>
            <w:gridSpan w:val="2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Зазор между зубчатым колесом и дном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BE498E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35" type="#_x0000_t75" style="width:45.95pt;height:16.3pt">
                  <v:imagedata r:id="rId34" o:title=""/>
                </v:shape>
              </w:pict>
            </w:r>
          </w:p>
        </w:tc>
      </w:tr>
      <w:tr w:rsidR="00F100E0" w:rsidRPr="005D207D" w:rsidTr="00F100E0">
        <w:trPr>
          <w:jc w:val="center"/>
        </w:trPr>
        <w:tc>
          <w:tcPr>
            <w:tcW w:w="3522" w:type="pct"/>
            <w:gridSpan w:val="2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jc w:val="both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 xml:space="preserve">Расстояние до оси стяжного болта 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BE498E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36" type="#_x0000_t75" style="width:55.4pt;height:16.95pt">
                  <v:imagedata r:id="rId35" o:title=""/>
                </v:shape>
              </w:pict>
            </w:r>
          </w:p>
        </w:tc>
      </w:tr>
      <w:tr w:rsidR="00F100E0" w:rsidRPr="005D207D" w:rsidTr="00F100E0">
        <w:trPr>
          <w:jc w:val="center"/>
        </w:trPr>
        <w:tc>
          <w:tcPr>
            <w:tcW w:w="3522" w:type="pct"/>
            <w:gridSpan w:val="2"/>
            <w:shd w:val="clear" w:color="auto" w:fill="auto"/>
            <w:vAlign w:val="center"/>
          </w:tcPr>
          <w:p w:rsidR="00F100E0" w:rsidRPr="005D207D" w:rsidRDefault="00F100E0" w:rsidP="00C93257">
            <w:pPr>
              <w:widowControl w:val="0"/>
              <w:spacing w:line="252" w:lineRule="auto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 xml:space="preserve">Расстояние до оси фундаментного болта </w:t>
            </w:r>
          </w:p>
        </w:tc>
        <w:tc>
          <w:tcPr>
            <w:tcW w:w="1478" w:type="pct"/>
            <w:shd w:val="clear" w:color="auto" w:fill="auto"/>
            <w:vAlign w:val="center"/>
          </w:tcPr>
          <w:p w:rsidR="00F100E0" w:rsidRPr="005D207D" w:rsidRDefault="00BE498E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37" type="#_x0000_t75" style="width:54.1pt;height:16.3pt">
                  <v:imagedata r:id="rId36" o:title=""/>
                </v:shape>
              </w:pict>
            </w:r>
          </w:p>
        </w:tc>
      </w:tr>
    </w:tbl>
    <w:p w:rsidR="005C294F" w:rsidRDefault="005C294F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4630"/>
        <w:gridCol w:w="1617"/>
      </w:tblGrid>
      <w:tr w:rsidR="005C294F" w:rsidRPr="005D207D" w:rsidTr="00F70570">
        <w:trPr>
          <w:jc w:val="center"/>
        </w:trPr>
        <w:tc>
          <w:tcPr>
            <w:tcW w:w="3706" w:type="pct"/>
            <w:shd w:val="clear" w:color="auto" w:fill="auto"/>
            <w:vAlign w:val="center"/>
          </w:tcPr>
          <w:p w:rsidR="005C294F" w:rsidRPr="005D207D" w:rsidRDefault="005C294F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lastRenderedPageBreak/>
              <w:t>Наименование</w:t>
            </w:r>
          </w:p>
        </w:tc>
        <w:tc>
          <w:tcPr>
            <w:tcW w:w="1294" w:type="pct"/>
            <w:shd w:val="clear" w:color="auto" w:fill="auto"/>
            <w:vAlign w:val="center"/>
          </w:tcPr>
          <w:p w:rsidR="005C294F" w:rsidRPr="005D207D" w:rsidRDefault="005C294F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 xml:space="preserve">Размеры, </w:t>
            </w:r>
            <w:proofErr w:type="gramStart"/>
            <w:r w:rsidRPr="00E60DC8">
              <w:rPr>
                <w:i/>
                <w:sz w:val="22"/>
                <w:szCs w:val="22"/>
              </w:rPr>
              <w:t>мм</w:t>
            </w:r>
            <w:proofErr w:type="gramEnd"/>
          </w:p>
        </w:tc>
      </w:tr>
      <w:tr w:rsidR="00050FE2" w:rsidRPr="005D207D" w:rsidTr="00C93257">
        <w:trPr>
          <w:jc w:val="center"/>
        </w:trPr>
        <w:tc>
          <w:tcPr>
            <w:tcW w:w="3706" w:type="pct"/>
            <w:shd w:val="clear" w:color="auto" w:fill="auto"/>
            <w:vAlign w:val="center"/>
          </w:tcPr>
          <w:p w:rsidR="00050FE2" w:rsidRPr="005D207D" w:rsidRDefault="00050FE2" w:rsidP="00C93257">
            <w:pPr>
              <w:widowControl w:val="0"/>
              <w:spacing w:line="252" w:lineRule="auto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Диаметр углубления (зенковки): под торец гайки фундаментного болта</w:t>
            </w:r>
            <w:r w:rsidR="00D50FBA" w:rsidRPr="00AA6CBC">
              <w:rPr>
                <w:sz w:val="22"/>
                <w:szCs w:val="22"/>
              </w:rPr>
              <w:t xml:space="preserve"> </w:t>
            </w:r>
            <w:r w:rsidR="00D50FBA">
              <w:rPr>
                <w:sz w:val="22"/>
                <w:szCs w:val="22"/>
              </w:rPr>
              <w:t xml:space="preserve">диаметром </w:t>
            </w:r>
            <w:r w:rsidR="00D50FBA" w:rsidRPr="00D50FBA">
              <w:rPr>
                <w:i/>
                <w:sz w:val="22"/>
                <w:szCs w:val="22"/>
                <w:lang w:val="en-US"/>
              </w:rPr>
              <w:t>d</w:t>
            </w:r>
            <w:r w:rsidR="00D50FBA" w:rsidRPr="00AA6CBC">
              <w:rPr>
                <w:sz w:val="22"/>
                <w:szCs w:val="22"/>
                <w:vertAlign w:val="subscript"/>
              </w:rPr>
              <w:t>1</w:t>
            </w:r>
            <w:r w:rsidRPr="005D207D">
              <w:rPr>
                <w:sz w:val="22"/>
                <w:szCs w:val="22"/>
              </w:rPr>
              <w:t>;</w:t>
            </w:r>
          </w:p>
          <w:p w:rsidR="00050FE2" w:rsidRPr="005D207D" w:rsidRDefault="00050FE2" w:rsidP="00C93257">
            <w:pPr>
              <w:widowControl w:val="0"/>
              <w:spacing w:line="252" w:lineRule="auto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под торец гайки и стяжного болта диаметром</w:t>
            </w:r>
            <w:r w:rsidR="00D50FBA" w:rsidRPr="00AA6CBC">
              <w:rPr>
                <w:sz w:val="22"/>
                <w:szCs w:val="22"/>
              </w:rPr>
              <w:t xml:space="preserve"> </w:t>
            </w:r>
            <w:r w:rsidR="00D50FBA" w:rsidRPr="00D50FBA">
              <w:rPr>
                <w:i/>
                <w:sz w:val="22"/>
                <w:szCs w:val="22"/>
                <w:lang w:val="en-US"/>
              </w:rPr>
              <w:t>d</w:t>
            </w:r>
            <w:r w:rsidR="00D50FBA" w:rsidRPr="00AA6CBC">
              <w:rPr>
                <w:sz w:val="22"/>
                <w:szCs w:val="22"/>
                <w:vertAlign w:val="subscript"/>
              </w:rPr>
              <w:t>2</w:t>
            </w:r>
            <w:r w:rsidRPr="005D207D">
              <w:rPr>
                <w:sz w:val="22"/>
                <w:szCs w:val="22"/>
              </w:rPr>
              <w:t>;</w:t>
            </w:r>
          </w:p>
          <w:p w:rsidR="00050FE2" w:rsidRPr="00AA6CBC" w:rsidRDefault="00050FE2" w:rsidP="00C93257">
            <w:pPr>
              <w:widowControl w:val="0"/>
              <w:spacing w:line="252" w:lineRule="auto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 xml:space="preserve">под торец гайки и стяжного болта диаметром </w:t>
            </w:r>
            <w:r w:rsidR="00D50FBA" w:rsidRPr="00D50FBA">
              <w:rPr>
                <w:i/>
                <w:sz w:val="22"/>
                <w:szCs w:val="22"/>
                <w:lang w:val="en-US"/>
              </w:rPr>
              <w:t>d</w:t>
            </w:r>
            <w:r w:rsidR="00D50FBA" w:rsidRPr="00AA6CBC">
              <w:rPr>
                <w:sz w:val="22"/>
                <w:szCs w:val="22"/>
                <w:vertAlign w:val="subscript"/>
              </w:rPr>
              <w:t>3</w:t>
            </w:r>
          </w:p>
        </w:tc>
        <w:tc>
          <w:tcPr>
            <w:tcW w:w="1294" w:type="pct"/>
            <w:shd w:val="clear" w:color="auto" w:fill="auto"/>
            <w:vAlign w:val="center"/>
          </w:tcPr>
          <w:p w:rsidR="00877AEF" w:rsidRPr="00AA6CBC" w:rsidRDefault="00877AEF" w:rsidP="00C93257">
            <w:pPr>
              <w:widowControl w:val="0"/>
              <w:spacing w:line="252" w:lineRule="auto"/>
              <w:jc w:val="center"/>
              <w:rPr>
                <w:i/>
                <w:sz w:val="22"/>
                <w:szCs w:val="22"/>
              </w:rPr>
            </w:pPr>
          </w:p>
          <w:p w:rsidR="00050FE2" w:rsidRDefault="00D50FBA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  <w:vertAlign w:val="subscript"/>
                <w:lang w:val="en-US"/>
              </w:rPr>
            </w:pPr>
            <w:r w:rsidRPr="00D50FBA">
              <w:rPr>
                <w:i/>
                <w:sz w:val="22"/>
                <w:szCs w:val="22"/>
                <w:lang w:val="en-US"/>
              </w:rPr>
              <w:t>D</w:t>
            </w:r>
            <w:r>
              <w:rPr>
                <w:sz w:val="22"/>
                <w:szCs w:val="22"/>
                <w:lang w:val="en-US"/>
              </w:rPr>
              <w:sym w:font="Symbol" w:char="F0A2"/>
            </w:r>
            <w:r w:rsidRPr="00D50FBA">
              <w:rPr>
                <w:sz w:val="22"/>
                <w:szCs w:val="22"/>
                <w:vertAlign w:val="subscript"/>
                <w:lang w:val="en-US"/>
              </w:rPr>
              <w:t>1</w:t>
            </w:r>
            <w:r w:rsidR="00050FE2" w:rsidRPr="005D207D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sym w:font="Symbol" w:char="F0BB"/>
            </w:r>
            <w:r>
              <w:rPr>
                <w:sz w:val="22"/>
                <w:szCs w:val="22"/>
                <w:lang w:val="en-US"/>
              </w:rPr>
              <w:t>2,1</w:t>
            </w:r>
            <w:r w:rsidRPr="00D50FBA">
              <w:rPr>
                <w:i/>
                <w:sz w:val="22"/>
                <w:szCs w:val="22"/>
                <w:lang w:val="en-US"/>
              </w:rPr>
              <w:t>d</w:t>
            </w:r>
            <w:r w:rsidRPr="00D50FBA">
              <w:rPr>
                <w:sz w:val="22"/>
                <w:szCs w:val="22"/>
                <w:vertAlign w:val="subscript"/>
                <w:lang w:val="en-US"/>
              </w:rPr>
              <w:t>1</w:t>
            </w:r>
          </w:p>
          <w:p w:rsidR="00D50FBA" w:rsidRPr="005D207D" w:rsidRDefault="00D50FBA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D50FBA">
              <w:rPr>
                <w:i/>
                <w:sz w:val="22"/>
                <w:szCs w:val="22"/>
                <w:lang w:val="en-US"/>
              </w:rPr>
              <w:t>D</w:t>
            </w:r>
            <w:r>
              <w:rPr>
                <w:sz w:val="22"/>
                <w:szCs w:val="22"/>
                <w:lang w:val="en-US"/>
              </w:rPr>
              <w:sym w:font="Symbol" w:char="F0A2"/>
            </w:r>
            <w:r w:rsidR="00877AEF">
              <w:rPr>
                <w:sz w:val="22"/>
                <w:szCs w:val="22"/>
                <w:vertAlign w:val="subscript"/>
                <w:lang w:val="en-US"/>
              </w:rPr>
              <w:t>2</w:t>
            </w:r>
            <w:r w:rsidRPr="005D207D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sym w:font="Symbol" w:char="F0BB"/>
            </w:r>
            <w:r>
              <w:rPr>
                <w:sz w:val="22"/>
                <w:szCs w:val="22"/>
                <w:lang w:val="en-US"/>
              </w:rPr>
              <w:t>2,1</w:t>
            </w:r>
            <w:r w:rsidRPr="00D50FBA">
              <w:rPr>
                <w:i/>
                <w:sz w:val="22"/>
                <w:szCs w:val="22"/>
                <w:lang w:val="en-US"/>
              </w:rPr>
              <w:t>d</w:t>
            </w:r>
            <w:r w:rsidR="00877AEF">
              <w:rPr>
                <w:sz w:val="22"/>
                <w:szCs w:val="22"/>
                <w:vertAlign w:val="subscript"/>
                <w:lang w:val="en-US"/>
              </w:rPr>
              <w:t>2</w:t>
            </w:r>
          </w:p>
          <w:p w:rsidR="00050FE2" w:rsidRPr="005D207D" w:rsidRDefault="00D50FBA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D50FBA">
              <w:rPr>
                <w:i/>
                <w:sz w:val="22"/>
                <w:szCs w:val="22"/>
                <w:lang w:val="en-US"/>
              </w:rPr>
              <w:t>D</w:t>
            </w:r>
            <w:r>
              <w:rPr>
                <w:sz w:val="22"/>
                <w:szCs w:val="22"/>
                <w:lang w:val="en-US"/>
              </w:rPr>
              <w:sym w:font="Symbol" w:char="F0A2"/>
            </w:r>
            <w:r w:rsidR="00877AEF">
              <w:rPr>
                <w:sz w:val="22"/>
                <w:szCs w:val="22"/>
                <w:vertAlign w:val="subscript"/>
                <w:lang w:val="en-US"/>
              </w:rPr>
              <w:t>3</w:t>
            </w:r>
            <w:r w:rsidRPr="005D207D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sym w:font="Symbol" w:char="F0BB"/>
            </w:r>
            <w:r>
              <w:rPr>
                <w:sz w:val="22"/>
                <w:szCs w:val="22"/>
                <w:lang w:val="en-US"/>
              </w:rPr>
              <w:t>2,1</w:t>
            </w:r>
            <w:r w:rsidRPr="00D50FBA">
              <w:rPr>
                <w:i/>
                <w:sz w:val="22"/>
                <w:szCs w:val="22"/>
                <w:lang w:val="en-US"/>
              </w:rPr>
              <w:t>d</w:t>
            </w:r>
            <w:r w:rsidR="00877AEF">
              <w:rPr>
                <w:sz w:val="22"/>
                <w:szCs w:val="22"/>
                <w:vertAlign w:val="subscript"/>
                <w:lang w:val="en-US"/>
              </w:rPr>
              <w:t>3</w:t>
            </w:r>
          </w:p>
        </w:tc>
      </w:tr>
      <w:tr w:rsidR="00282509" w:rsidRPr="005D207D" w:rsidTr="00C93257">
        <w:trPr>
          <w:jc w:val="center"/>
        </w:trPr>
        <w:tc>
          <w:tcPr>
            <w:tcW w:w="3706" w:type="pct"/>
            <w:shd w:val="clear" w:color="auto" w:fill="auto"/>
            <w:vAlign w:val="center"/>
          </w:tcPr>
          <w:p w:rsidR="00282509" w:rsidRPr="00AA6CBC" w:rsidRDefault="00282509" w:rsidP="00C93257">
            <w:pPr>
              <w:widowControl w:val="0"/>
              <w:spacing w:line="25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Диаметр отверстия проушины</w:t>
            </w:r>
            <w:r w:rsidR="00A64D23">
              <w:rPr>
                <w:sz w:val="22"/>
                <w:szCs w:val="22"/>
              </w:rPr>
              <w:t xml:space="preserve"> </w:t>
            </w:r>
          </w:p>
          <w:p w:rsidR="00282509" w:rsidRPr="00AA6CBC" w:rsidRDefault="00282509" w:rsidP="00C93257">
            <w:pPr>
              <w:widowControl w:val="0"/>
              <w:spacing w:line="25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Толщина проушины (крюка)</w:t>
            </w:r>
            <w:r w:rsidR="00FD0ED2" w:rsidRPr="00AA6CBC">
              <w:rPr>
                <w:sz w:val="22"/>
                <w:szCs w:val="22"/>
              </w:rPr>
              <w:t xml:space="preserve"> </w:t>
            </w:r>
            <w:r w:rsidR="00FD0ED2">
              <w:rPr>
                <w:sz w:val="22"/>
                <w:szCs w:val="22"/>
              </w:rPr>
              <w:t>(рис. 11</w:t>
            </w:r>
            <w:r w:rsidR="00FE356C" w:rsidRPr="00AA6CBC">
              <w:rPr>
                <w:sz w:val="22"/>
                <w:szCs w:val="22"/>
              </w:rPr>
              <w:t xml:space="preserve"> [</w:t>
            </w:r>
            <w:r w:rsidR="003D7E89" w:rsidRPr="00AA6CBC">
              <w:rPr>
                <w:sz w:val="22"/>
                <w:szCs w:val="22"/>
              </w:rPr>
              <w:t>3</w:t>
            </w:r>
            <w:r w:rsidR="00FE356C" w:rsidRPr="00AA6CBC">
              <w:rPr>
                <w:sz w:val="22"/>
                <w:szCs w:val="22"/>
              </w:rPr>
              <w:t>]</w:t>
            </w:r>
            <w:r w:rsidR="00FD0ED2">
              <w:rPr>
                <w:sz w:val="22"/>
                <w:szCs w:val="22"/>
              </w:rPr>
              <w:t>)</w:t>
            </w:r>
          </w:p>
          <w:p w:rsidR="00FD0ED2" w:rsidRPr="00AA6CBC" w:rsidRDefault="00FD0ED2" w:rsidP="00C93257">
            <w:pPr>
              <w:widowControl w:val="0"/>
              <w:spacing w:line="252" w:lineRule="auto"/>
              <w:rPr>
                <w:sz w:val="22"/>
                <w:szCs w:val="22"/>
              </w:rPr>
            </w:pPr>
          </w:p>
        </w:tc>
        <w:tc>
          <w:tcPr>
            <w:tcW w:w="1294" w:type="pct"/>
            <w:shd w:val="clear" w:color="auto" w:fill="auto"/>
            <w:vAlign w:val="center"/>
          </w:tcPr>
          <w:p w:rsidR="00282509" w:rsidRPr="00312A35" w:rsidRDefault="00D94F6A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 w:rsidRPr="00D94F6A">
              <w:rPr>
                <w:i/>
                <w:sz w:val="22"/>
                <w:szCs w:val="22"/>
                <w:lang w:val="en-US"/>
              </w:rPr>
              <w:t>d</w:t>
            </w:r>
            <w:r w:rsidRPr="00D94F6A">
              <w:rPr>
                <w:sz w:val="22"/>
                <w:szCs w:val="22"/>
                <w:vertAlign w:val="subscript"/>
                <w:lang w:val="en-US"/>
              </w:rPr>
              <w:t>5</w:t>
            </w:r>
            <w:r>
              <w:rPr>
                <w:sz w:val="22"/>
                <w:szCs w:val="22"/>
              </w:rPr>
              <w:sym w:font="Symbol" w:char="F0BB"/>
            </w:r>
            <w:r w:rsidR="00A64D23">
              <w:rPr>
                <w:sz w:val="22"/>
                <w:szCs w:val="22"/>
              </w:rPr>
              <w:t>3</w:t>
            </w:r>
            <w:r w:rsidR="00282509">
              <w:rPr>
                <w:sz w:val="22"/>
                <w:szCs w:val="22"/>
              </w:rPr>
              <w:sym w:font="Symbol" w:char="F064"/>
            </w:r>
            <w:r w:rsidR="00282509" w:rsidRPr="00C14B54">
              <w:rPr>
                <w:sz w:val="22"/>
                <w:szCs w:val="22"/>
                <w:vertAlign w:val="subscript"/>
              </w:rPr>
              <w:t>1</w:t>
            </w:r>
            <w:r w:rsidR="00C14B54">
              <w:rPr>
                <w:sz w:val="22"/>
                <w:szCs w:val="22"/>
              </w:rPr>
              <w:t xml:space="preserve"> или </w:t>
            </w:r>
            <w:r w:rsidR="00312A35" w:rsidRPr="00FD0ED2">
              <w:rPr>
                <w:sz w:val="22"/>
                <w:szCs w:val="22"/>
              </w:rPr>
              <w:t>3</w:t>
            </w:r>
            <w:r w:rsidR="00312A35">
              <w:rPr>
                <w:sz w:val="22"/>
                <w:szCs w:val="22"/>
              </w:rPr>
              <w:sym w:font="Symbol" w:char="F064"/>
            </w:r>
          </w:p>
          <w:p w:rsidR="00282509" w:rsidRPr="00312A35" w:rsidRDefault="00D94F6A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  <w:vertAlign w:val="subscript"/>
                <w:lang w:val="en-US"/>
              </w:rPr>
            </w:pPr>
            <w:r>
              <w:rPr>
                <w:sz w:val="22"/>
                <w:szCs w:val="22"/>
              </w:rPr>
              <w:sym w:font="Symbol" w:char="F064"/>
            </w:r>
            <w:r w:rsidRPr="00D94F6A">
              <w:rPr>
                <w:sz w:val="22"/>
                <w:szCs w:val="22"/>
                <w:vertAlign w:val="subscript"/>
                <w:lang w:val="en-US"/>
              </w:rPr>
              <w:t>5</w:t>
            </w:r>
            <w:r>
              <w:rPr>
                <w:sz w:val="22"/>
                <w:szCs w:val="22"/>
              </w:rPr>
              <w:sym w:font="Symbol" w:char="F0BB"/>
            </w:r>
            <w:r>
              <w:rPr>
                <w:sz w:val="22"/>
                <w:szCs w:val="22"/>
              </w:rPr>
              <w:t xml:space="preserve"> </w:t>
            </w:r>
            <w:r w:rsidR="00282509">
              <w:rPr>
                <w:sz w:val="22"/>
                <w:szCs w:val="22"/>
              </w:rPr>
              <w:t>(2</w:t>
            </w:r>
            <w:r w:rsidR="00A64D23">
              <w:rPr>
                <w:sz w:val="22"/>
                <w:szCs w:val="22"/>
              </w:rPr>
              <w:t>…</w:t>
            </w:r>
            <w:r w:rsidR="00282509">
              <w:rPr>
                <w:sz w:val="22"/>
                <w:szCs w:val="22"/>
              </w:rPr>
              <w:t xml:space="preserve">3) </w:t>
            </w:r>
            <w:r w:rsidR="00282509">
              <w:rPr>
                <w:sz w:val="22"/>
                <w:szCs w:val="22"/>
              </w:rPr>
              <w:sym w:font="Symbol" w:char="F064"/>
            </w:r>
            <w:r w:rsidR="00282509" w:rsidRPr="00D94F6A">
              <w:rPr>
                <w:sz w:val="22"/>
                <w:szCs w:val="22"/>
                <w:vertAlign w:val="subscript"/>
              </w:rPr>
              <w:t>1</w:t>
            </w:r>
            <w:r w:rsidR="00312A35" w:rsidRPr="00312A35">
              <w:rPr>
                <w:sz w:val="22"/>
                <w:szCs w:val="22"/>
                <w:lang w:val="en-US"/>
              </w:rPr>
              <w:t>,</w:t>
            </w:r>
          </w:p>
          <w:p w:rsidR="00312A35" w:rsidRPr="00312A35" w:rsidRDefault="00C14B54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 xml:space="preserve"> или</w:t>
            </w:r>
            <w:r w:rsidR="00312A35">
              <w:rPr>
                <w:sz w:val="22"/>
                <w:szCs w:val="22"/>
              </w:rPr>
              <w:t xml:space="preserve"> (2…3) </w:t>
            </w:r>
            <w:r w:rsidR="00312A35">
              <w:rPr>
                <w:sz w:val="22"/>
                <w:szCs w:val="22"/>
              </w:rPr>
              <w:sym w:font="Symbol" w:char="F064"/>
            </w:r>
          </w:p>
        </w:tc>
      </w:tr>
      <w:tr w:rsidR="00745F56" w:rsidRPr="005D207D" w:rsidTr="00745F56">
        <w:trPr>
          <w:jc w:val="center"/>
        </w:trPr>
        <w:tc>
          <w:tcPr>
            <w:tcW w:w="3706" w:type="pct"/>
            <w:shd w:val="clear" w:color="auto" w:fill="auto"/>
            <w:vAlign w:val="center"/>
          </w:tcPr>
          <w:p w:rsidR="00745F56" w:rsidRPr="005D207D" w:rsidRDefault="0012406A" w:rsidP="00C93257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</w:t>
            </w:r>
            <w:r w:rsidR="00745F56">
              <w:rPr>
                <w:sz w:val="22"/>
                <w:szCs w:val="22"/>
              </w:rPr>
              <w:t>асстояние между необработанной и обработа</w:t>
            </w:r>
            <w:r w:rsidR="00745F56">
              <w:rPr>
                <w:sz w:val="22"/>
                <w:szCs w:val="22"/>
              </w:rPr>
              <w:t>н</w:t>
            </w:r>
            <w:r w:rsidR="00745F56">
              <w:rPr>
                <w:sz w:val="22"/>
                <w:szCs w:val="22"/>
              </w:rPr>
              <w:t>ной поверхностями литой детали</w:t>
            </w:r>
          </w:p>
        </w:tc>
        <w:tc>
          <w:tcPr>
            <w:tcW w:w="1294" w:type="pct"/>
            <w:shd w:val="clear" w:color="auto" w:fill="auto"/>
            <w:vAlign w:val="center"/>
          </w:tcPr>
          <w:p w:rsidR="00745F56" w:rsidRPr="00FD0ED2" w:rsidRDefault="0012406A" w:rsidP="00FD0ED2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 w:rsidRPr="0012406A">
              <w:rPr>
                <w:i/>
                <w:sz w:val="22"/>
                <w:szCs w:val="22"/>
                <w:lang w:val="en-US"/>
              </w:rPr>
              <w:t>h</w:t>
            </w:r>
            <w:r>
              <w:rPr>
                <w:sz w:val="22"/>
                <w:szCs w:val="22"/>
              </w:rPr>
              <w:sym w:font="Symbol" w:char="F0BB"/>
            </w:r>
            <w:r>
              <w:rPr>
                <w:sz w:val="22"/>
                <w:szCs w:val="22"/>
              </w:rPr>
              <w:t>0,5</w:t>
            </w:r>
            <w:r w:rsidR="00FD0ED2">
              <w:rPr>
                <w:sz w:val="22"/>
                <w:szCs w:val="22"/>
              </w:rPr>
              <w:sym w:font="Symbol" w:char="F064"/>
            </w:r>
          </w:p>
        </w:tc>
      </w:tr>
      <w:tr w:rsidR="0012406A" w:rsidRPr="005D207D" w:rsidTr="00745F56">
        <w:trPr>
          <w:jc w:val="center"/>
        </w:trPr>
        <w:tc>
          <w:tcPr>
            <w:tcW w:w="3706" w:type="pct"/>
            <w:shd w:val="clear" w:color="auto" w:fill="auto"/>
            <w:vAlign w:val="center"/>
          </w:tcPr>
          <w:p w:rsidR="0012406A" w:rsidRPr="001D5CDC" w:rsidRDefault="007862CA" w:rsidP="007862CA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Минимальный р</w:t>
            </w:r>
            <w:r w:rsidR="001D5CDC">
              <w:rPr>
                <w:sz w:val="22"/>
                <w:szCs w:val="22"/>
              </w:rPr>
              <w:t>адиус сопряжений</w:t>
            </w:r>
            <w:r w:rsidR="001D5CDC" w:rsidRPr="00AA6CBC">
              <w:rPr>
                <w:sz w:val="22"/>
                <w:szCs w:val="22"/>
              </w:rPr>
              <w:t xml:space="preserve"> (</w:t>
            </w:r>
            <w:r w:rsidR="001D5CDC">
              <w:rPr>
                <w:sz w:val="22"/>
                <w:szCs w:val="22"/>
              </w:rPr>
              <w:t>см. табл. 2)</w:t>
            </w:r>
          </w:p>
        </w:tc>
        <w:tc>
          <w:tcPr>
            <w:tcW w:w="1294" w:type="pct"/>
            <w:shd w:val="clear" w:color="auto" w:fill="auto"/>
            <w:vAlign w:val="center"/>
          </w:tcPr>
          <w:p w:rsidR="0012406A" w:rsidRPr="0012406A" w:rsidRDefault="001D5CDC" w:rsidP="00FD0ED2">
            <w:pPr>
              <w:widowControl w:val="0"/>
              <w:spacing w:line="252" w:lineRule="auto"/>
              <w:jc w:val="center"/>
              <w:rPr>
                <w:i/>
                <w:sz w:val="22"/>
                <w:szCs w:val="22"/>
                <w:lang w:val="en-US"/>
              </w:rPr>
            </w:pPr>
            <w:r>
              <w:rPr>
                <w:i/>
                <w:sz w:val="22"/>
                <w:szCs w:val="22"/>
                <w:lang w:val="en-US"/>
              </w:rPr>
              <w:t>r</w:t>
            </w:r>
          </w:p>
        </w:tc>
      </w:tr>
      <w:tr w:rsidR="00541C7B" w:rsidRPr="005D207D" w:rsidTr="00541C7B">
        <w:trPr>
          <w:jc w:val="center"/>
        </w:trPr>
        <w:tc>
          <w:tcPr>
            <w:tcW w:w="5000" w:type="pct"/>
            <w:gridSpan w:val="2"/>
            <w:shd w:val="clear" w:color="auto" w:fill="auto"/>
            <w:vAlign w:val="center"/>
          </w:tcPr>
          <w:p w:rsidR="00541C7B" w:rsidRPr="005D207D" w:rsidRDefault="00541C7B" w:rsidP="00541C7B">
            <w:pPr>
              <w:widowControl w:val="0"/>
              <w:spacing w:line="252" w:lineRule="auto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Примечания: 1) момент на выходном валу редуктора</w:t>
            </w:r>
            <w:r>
              <w:rPr>
                <w:noProof/>
                <w:position w:val="-10"/>
                <w:sz w:val="22"/>
                <w:szCs w:val="22"/>
              </w:rPr>
              <w:drawing>
                <wp:inline distT="0" distB="0" distL="0" distR="0">
                  <wp:extent cx="133350" cy="180975"/>
                  <wp:effectExtent l="0" t="0" r="0" b="9525"/>
                  <wp:docPr id="3843" name="Рисунок 38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D207D">
              <w:rPr>
                <w:sz w:val="22"/>
                <w:szCs w:val="22"/>
              </w:rPr>
              <w:t xml:space="preserve"> </w:t>
            </w:r>
            <w:proofErr w:type="gramStart"/>
            <w:r w:rsidRPr="005D207D">
              <w:rPr>
                <w:sz w:val="22"/>
                <w:szCs w:val="22"/>
              </w:rPr>
              <w:t>в</w:t>
            </w:r>
            <w:proofErr w:type="gramEnd"/>
            <w:r w:rsidRPr="005D207D">
              <w:rPr>
                <w:sz w:val="22"/>
                <w:szCs w:val="22"/>
              </w:rPr>
              <w:t xml:space="preserve"> </w:t>
            </w:r>
            <w:r>
              <w:rPr>
                <w:noProof/>
                <w:position w:val="-4"/>
                <w:sz w:val="22"/>
                <w:szCs w:val="22"/>
              </w:rPr>
              <w:drawing>
                <wp:inline distT="0" distB="0" distL="0" distR="0">
                  <wp:extent cx="314325" cy="171450"/>
                  <wp:effectExtent l="0" t="0" r="9525" b="0"/>
                  <wp:docPr id="3842" name="Рисунок 38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D207D">
              <w:rPr>
                <w:sz w:val="22"/>
                <w:szCs w:val="22"/>
              </w:rPr>
              <w:t>;</w:t>
            </w:r>
          </w:p>
          <w:p w:rsidR="00541C7B" w:rsidRPr="00AA6CBC" w:rsidRDefault="00541C7B" w:rsidP="00541C7B">
            <w:pPr>
              <w:widowControl w:val="0"/>
              <w:spacing w:line="252" w:lineRule="auto"/>
              <w:jc w:val="both"/>
              <w:rPr>
                <w:sz w:val="22"/>
                <w:szCs w:val="22"/>
              </w:rPr>
            </w:pPr>
            <w:r w:rsidRPr="005D207D">
              <w:rPr>
                <w:sz w:val="22"/>
                <w:szCs w:val="22"/>
              </w:rPr>
              <w:t>2)</w:t>
            </w:r>
            <w:r>
              <w:rPr>
                <w:noProof/>
                <w:position w:val="-12"/>
                <w:sz w:val="22"/>
                <w:szCs w:val="22"/>
              </w:rPr>
              <w:drawing>
                <wp:inline distT="0" distB="0" distL="0" distR="0">
                  <wp:extent cx="237565" cy="237565"/>
                  <wp:effectExtent l="0" t="0" r="0" b="0"/>
                  <wp:docPr id="3841" name="Рисунок 38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961" cy="236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D207D">
              <w:rPr>
                <w:sz w:val="22"/>
                <w:szCs w:val="22"/>
              </w:rPr>
              <w:t>– наружный диаметр большего подшипника</w:t>
            </w:r>
            <w:r>
              <w:rPr>
                <w:sz w:val="22"/>
                <w:szCs w:val="22"/>
              </w:rPr>
              <w:t>,</w:t>
            </w:r>
            <w:r w:rsidRPr="005D207D">
              <w:rPr>
                <w:sz w:val="22"/>
                <w:szCs w:val="22"/>
              </w:rPr>
              <w:t xml:space="preserve"> </w:t>
            </w:r>
            <w:r>
              <w:rPr>
                <w:noProof/>
                <w:position w:val="-12"/>
                <w:sz w:val="22"/>
                <w:szCs w:val="22"/>
              </w:rPr>
              <w:drawing>
                <wp:inline distT="0" distB="0" distL="0" distR="0">
                  <wp:extent cx="237565" cy="248364"/>
                  <wp:effectExtent l="0" t="0" r="0" b="0"/>
                  <wp:docPr id="3840" name="Рисунок 38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959" cy="247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5D207D">
              <w:rPr>
                <w:sz w:val="22"/>
                <w:szCs w:val="22"/>
              </w:rPr>
              <w:t>– меньш</w:t>
            </w:r>
            <w:r w:rsidRPr="005D207D">
              <w:rPr>
                <w:sz w:val="22"/>
                <w:szCs w:val="22"/>
              </w:rPr>
              <w:t>е</w:t>
            </w:r>
            <w:r w:rsidRPr="005D207D">
              <w:rPr>
                <w:sz w:val="22"/>
                <w:szCs w:val="22"/>
              </w:rPr>
              <w:t>го подшипника.</w:t>
            </w:r>
          </w:p>
        </w:tc>
      </w:tr>
    </w:tbl>
    <w:p w:rsidR="00A64D23" w:rsidRDefault="00FE356C" w:rsidP="00A64D23">
      <w:pPr>
        <w:widowControl w:val="0"/>
        <w:spacing w:line="252" w:lineRule="auto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3653117" cy="950619"/>
            <wp:effectExtent l="0" t="0" r="508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1340" cy="950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D23" w:rsidRDefault="00A64D23" w:rsidP="00A64D23">
      <w:pPr>
        <w:widowControl w:val="0"/>
        <w:spacing w:before="60" w:after="120" w:line="252" w:lineRule="auto"/>
        <w:jc w:val="center"/>
        <w:rPr>
          <w:sz w:val="20"/>
          <w:szCs w:val="20"/>
        </w:rPr>
      </w:pPr>
      <w:r w:rsidRPr="00A64D23">
        <w:rPr>
          <w:sz w:val="20"/>
          <w:szCs w:val="20"/>
        </w:rPr>
        <w:t>Рис. 11</w:t>
      </w:r>
    </w:p>
    <w:p w:rsidR="00364061" w:rsidRDefault="00364061" w:rsidP="00593387">
      <w:pPr>
        <w:widowControl w:val="0"/>
        <w:spacing w:line="252" w:lineRule="auto"/>
        <w:jc w:val="right"/>
        <w:rPr>
          <w:sz w:val="22"/>
          <w:szCs w:val="22"/>
        </w:rPr>
      </w:pPr>
      <w:r w:rsidRPr="00364061">
        <w:rPr>
          <w:sz w:val="22"/>
          <w:szCs w:val="22"/>
        </w:rPr>
        <w:t>Таблица 2</w:t>
      </w:r>
    </w:p>
    <w:tbl>
      <w:tblPr>
        <w:tblStyle w:val="ac"/>
        <w:tblW w:w="4750" w:type="pct"/>
        <w:jc w:val="center"/>
        <w:tblCellMar>
          <w:left w:w="0" w:type="dxa"/>
          <w:right w:w="0" w:type="dxa"/>
        </w:tblCellMar>
        <w:tblLook w:val="04A0"/>
      </w:tblPr>
      <w:tblGrid>
        <w:gridCol w:w="2002"/>
        <w:gridCol w:w="986"/>
        <w:gridCol w:w="955"/>
        <w:gridCol w:w="993"/>
        <w:gridCol w:w="999"/>
      </w:tblGrid>
      <w:tr w:rsidR="00CD364D" w:rsidTr="00E73987">
        <w:trPr>
          <w:trHeight w:val="239"/>
          <w:jc w:val="center"/>
        </w:trPr>
        <w:tc>
          <w:tcPr>
            <w:tcW w:w="2002" w:type="dxa"/>
            <w:vMerge w:val="restart"/>
            <w:vAlign w:val="center"/>
          </w:tcPr>
          <w:p w:rsidR="00CD364D" w:rsidRDefault="00F87789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645459" cy="529670"/>
                  <wp:effectExtent l="0" t="0" r="2540" b="381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Табл.2.jpg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413" cy="531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6" w:type="dxa"/>
          </w:tcPr>
          <w:p w:rsidR="00CD364D" w:rsidRPr="00CD364D" w:rsidRDefault="00CD36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sym w:font="Symbol" w:char="F064"/>
            </w:r>
            <w:r>
              <w:rPr>
                <w:sz w:val="22"/>
                <w:szCs w:val="22"/>
              </w:rPr>
              <w:t>+</w:t>
            </w:r>
            <w:r>
              <w:rPr>
                <w:sz w:val="22"/>
                <w:szCs w:val="22"/>
              </w:rPr>
              <w:sym w:font="Symbol" w:char="F064"/>
            </w:r>
            <w:r w:rsidRPr="00593387">
              <w:rPr>
                <w:sz w:val="22"/>
                <w:szCs w:val="22"/>
                <w:vertAlign w:val="subscript"/>
              </w:rPr>
              <w:t>1</w:t>
            </w:r>
            <w:r>
              <w:rPr>
                <w:sz w:val="22"/>
                <w:szCs w:val="22"/>
              </w:rPr>
              <w:t xml:space="preserve">), </w:t>
            </w:r>
            <w:r w:rsidRPr="00BE384D">
              <w:rPr>
                <w:i/>
                <w:sz w:val="22"/>
                <w:szCs w:val="22"/>
              </w:rPr>
              <w:t>мм</w:t>
            </w:r>
          </w:p>
        </w:tc>
        <w:tc>
          <w:tcPr>
            <w:tcW w:w="955" w:type="dxa"/>
          </w:tcPr>
          <w:p w:rsidR="00CD364D" w:rsidRPr="00675279" w:rsidRDefault="00CD36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&lt;15</w:t>
            </w:r>
          </w:p>
        </w:tc>
        <w:tc>
          <w:tcPr>
            <w:tcW w:w="993" w:type="dxa"/>
          </w:tcPr>
          <w:p w:rsidR="00CD364D" w:rsidRPr="00675279" w:rsidRDefault="00CD36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16…25</w:t>
            </w:r>
          </w:p>
        </w:tc>
        <w:tc>
          <w:tcPr>
            <w:tcW w:w="999" w:type="dxa"/>
          </w:tcPr>
          <w:p w:rsidR="00CD364D" w:rsidRPr="00675279" w:rsidRDefault="00CD36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26…39</w:t>
            </w:r>
          </w:p>
        </w:tc>
      </w:tr>
      <w:tr w:rsidR="00CD364D" w:rsidTr="00BE384D">
        <w:trPr>
          <w:jc w:val="center"/>
        </w:trPr>
        <w:tc>
          <w:tcPr>
            <w:tcW w:w="2002" w:type="dxa"/>
            <w:vMerge/>
          </w:tcPr>
          <w:p w:rsidR="00CD364D" w:rsidRPr="00593387" w:rsidRDefault="00CD364D" w:rsidP="00BE384D">
            <w:pPr>
              <w:widowControl w:val="0"/>
              <w:spacing w:line="252" w:lineRule="auto"/>
              <w:jc w:val="center"/>
              <w:rPr>
                <w:i/>
                <w:sz w:val="22"/>
                <w:szCs w:val="22"/>
                <w:lang w:val="en-US"/>
              </w:rPr>
            </w:pPr>
          </w:p>
        </w:tc>
        <w:tc>
          <w:tcPr>
            <w:tcW w:w="986" w:type="dxa"/>
          </w:tcPr>
          <w:p w:rsidR="00CD364D" w:rsidRPr="00CD364D" w:rsidRDefault="00CD36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93387">
              <w:rPr>
                <w:i/>
                <w:sz w:val="22"/>
                <w:szCs w:val="22"/>
                <w:lang w:val="en-US"/>
              </w:rPr>
              <w:t>r</w:t>
            </w:r>
            <w:r>
              <w:rPr>
                <w:sz w:val="22"/>
                <w:szCs w:val="22"/>
              </w:rPr>
              <w:t xml:space="preserve">, </w:t>
            </w:r>
            <w:r w:rsidRPr="00BE384D">
              <w:rPr>
                <w:i/>
                <w:sz w:val="22"/>
                <w:szCs w:val="22"/>
              </w:rPr>
              <w:t>мм</w:t>
            </w:r>
          </w:p>
        </w:tc>
        <w:tc>
          <w:tcPr>
            <w:tcW w:w="955" w:type="dxa"/>
          </w:tcPr>
          <w:p w:rsidR="00CD364D" w:rsidRPr="00675279" w:rsidRDefault="00CD36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1,5</w:t>
            </w:r>
          </w:p>
        </w:tc>
        <w:tc>
          <w:tcPr>
            <w:tcW w:w="993" w:type="dxa"/>
          </w:tcPr>
          <w:p w:rsidR="00CD364D" w:rsidRPr="00CD364D" w:rsidRDefault="00CD36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2,5</w:t>
            </w:r>
          </w:p>
        </w:tc>
        <w:tc>
          <w:tcPr>
            <w:tcW w:w="999" w:type="dxa"/>
          </w:tcPr>
          <w:p w:rsidR="00CD364D" w:rsidRPr="00CD364D" w:rsidRDefault="00CD36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4</w:t>
            </w:r>
          </w:p>
        </w:tc>
      </w:tr>
      <w:tr w:rsidR="00BE384D" w:rsidTr="00BE384D">
        <w:trPr>
          <w:jc w:val="center"/>
        </w:trPr>
        <w:tc>
          <w:tcPr>
            <w:tcW w:w="2002" w:type="dxa"/>
            <w:vMerge/>
          </w:tcPr>
          <w:p w:rsidR="00BE384D" w:rsidRPr="00593387" w:rsidRDefault="00BE384D" w:rsidP="00BE384D">
            <w:pPr>
              <w:widowControl w:val="0"/>
              <w:spacing w:line="252" w:lineRule="auto"/>
              <w:jc w:val="center"/>
              <w:rPr>
                <w:i/>
                <w:sz w:val="22"/>
                <w:szCs w:val="22"/>
                <w:lang w:val="en-US"/>
              </w:rPr>
            </w:pPr>
          </w:p>
        </w:tc>
        <w:tc>
          <w:tcPr>
            <w:tcW w:w="986" w:type="dxa"/>
            <w:vAlign w:val="center"/>
          </w:tcPr>
          <w:p w:rsidR="00BE384D" w:rsidRPr="00BE384D" w:rsidRDefault="00BE38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93387">
              <w:rPr>
                <w:i/>
                <w:sz w:val="22"/>
                <w:szCs w:val="22"/>
                <w:lang w:val="en-US"/>
              </w:rPr>
              <w:t>R</w:t>
            </w:r>
            <w:r>
              <w:rPr>
                <w:sz w:val="22"/>
                <w:szCs w:val="22"/>
              </w:rPr>
              <w:t xml:space="preserve">, </w:t>
            </w:r>
            <w:r w:rsidRPr="00BE384D">
              <w:rPr>
                <w:i/>
                <w:sz w:val="22"/>
                <w:szCs w:val="22"/>
              </w:rPr>
              <w:t>мм</w:t>
            </w:r>
          </w:p>
        </w:tc>
        <w:tc>
          <w:tcPr>
            <w:tcW w:w="2947" w:type="dxa"/>
            <w:gridSpan w:val="3"/>
            <w:vAlign w:val="center"/>
          </w:tcPr>
          <w:p w:rsidR="00BE384D" w:rsidRDefault="00BE384D" w:rsidP="00BE384D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593387">
              <w:rPr>
                <w:i/>
                <w:sz w:val="22"/>
                <w:szCs w:val="22"/>
                <w:lang w:val="en-US"/>
              </w:rPr>
              <w:t>r</w:t>
            </w:r>
            <w:r>
              <w:rPr>
                <w:sz w:val="22"/>
                <w:szCs w:val="22"/>
                <w:lang w:val="en-US"/>
              </w:rPr>
              <w:t>+</w:t>
            </w:r>
            <w:r>
              <w:rPr>
                <w:sz w:val="22"/>
                <w:szCs w:val="22"/>
                <w:lang w:val="en-US"/>
              </w:rPr>
              <w:sym w:font="Symbol" w:char="F064"/>
            </w:r>
          </w:p>
        </w:tc>
      </w:tr>
    </w:tbl>
    <w:p w:rsidR="00F5661F" w:rsidRPr="00F64CF6" w:rsidRDefault="00F5661F" w:rsidP="006B620C">
      <w:pPr>
        <w:widowControl w:val="0"/>
        <w:tabs>
          <w:tab w:val="left" w:pos="0"/>
        </w:tabs>
        <w:spacing w:before="120" w:after="60"/>
        <w:jc w:val="center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Пример расчета размеров корпуса редуктора</w:t>
      </w:r>
    </w:p>
    <w:p w:rsidR="00F5661F" w:rsidRPr="00F64CF6" w:rsidRDefault="006B620C" w:rsidP="00F5661F">
      <w:pPr>
        <w:widowControl w:val="0"/>
        <w:ind w:firstLine="340"/>
        <w:jc w:val="both"/>
        <w:rPr>
          <w:sz w:val="20"/>
          <w:szCs w:val="20"/>
        </w:rPr>
      </w:pPr>
      <w:r>
        <w:rPr>
          <w:sz w:val="20"/>
          <w:szCs w:val="20"/>
        </w:rPr>
        <w:t>Требуется р</w:t>
      </w:r>
      <w:r w:rsidR="00F5661F" w:rsidRPr="00F64CF6">
        <w:rPr>
          <w:sz w:val="20"/>
          <w:szCs w:val="20"/>
        </w:rPr>
        <w:t>ассчитать размеры основных элементов корпуса и крышки одноступенчатого цилиндрического редуктора на рис.</w:t>
      </w:r>
      <w:r>
        <w:rPr>
          <w:sz w:val="20"/>
          <w:szCs w:val="20"/>
        </w:rPr>
        <w:t xml:space="preserve"> 3</w:t>
      </w:r>
      <w:r w:rsidR="00F5661F" w:rsidRPr="00F64CF6">
        <w:rPr>
          <w:sz w:val="20"/>
          <w:szCs w:val="20"/>
        </w:rPr>
        <w:t>, и</w:t>
      </w:r>
      <w:r w:rsidR="00F5661F" w:rsidRPr="00F64CF6">
        <w:rPr>
          <w:sz w:val="20"/>
          <w:szCs w:val="20"/>
        </w:rPr>
        <w:t>с</w:t>
      </w:r>
      <w:r w:rsidR="00F5661F" w:rsidRPr="00F64CF6">
        <w:rPr>
          <w:sz w:val="20"/>
          <w:szCs w:val="20"/>
        </w:rPr>
        <w:t>пользуя зависимости из табл.</w:t>
      </w:r>
      <w:r w:rsidRPr="00F64CF6">
        <w:rPr>
          <w:sz w:val="20"/>
          <w:szCs w:val="20"/>
        </w:rPr>
        <w:t xml:space="preserve"> </w:t>
      </w:r>
      <w:r w:rsidR="00F5661F" w:rsidRPr="00F64CF6">
        <w:rPr>
          <w:sz w:val="20"/>
          <w:szCs w:val="20"/>
        </w:rPr>
        <w:t xml:space="preserve">1. Момент на выходном валу редуктора </w:t>
      </w:r>
      <w:r w:rsidR="00BE498E" w:rsidRPr="00BE498E">
        <w:rPr>
          <w:position w:val="-10"/>
          <w:sz w:val="20"/>
          <w:szCs w:val="20"/>
        </w:rPr>
        <w:pict>
          <v:shape id="_x0000_i1038" type="#_x0000_t75" style="width:13.7pt;height:16.95pt">
            <v:imagedata r:id="rId43" o:title=""/>
          </v:shape>
        </w:pict>
      </w:r>
      <w:r w:rsidR="00F5661F" w:rsidRPr="00F64CF6">
        <w:rPr>
          <w:sz w:val="20"/>
          <w:szCs w:val="20"/>
        </w:rPr>
        <w:t>=115</w:t>
      </w:r>
      <w:r w:rsidR="00E60DC8">
        <w:rPr>
          <w:sz w:val="20"/>
          <w:szCs w:val="20"/>
        </w:rPr>
        <w:t xml:space="preserve"> Н</w:t>
      </w:r>
      <w:r w:rsidR="00E60DC8">
        <w:rPr>
          <w:sz w:val="20"/>
          <w:szCs w:val="20"/>
        </w:rPr>
        <w:sym w:font="Symbol" w:char="F0D7"/>
      </w:r>
      <w:r w:rsidR="00E60DC8">
        <w:rPr>
          <w:sz w:val="20"/>
          <w:szCs w:val="20"/>
        </w:rPr>
        <w:t>м</w:t>
      </w:r>
      <w:r w:rsidR="00F5661F" w:rsidRPr="00F64CF6">
        <w:rPr>
          <w:sz w:val="20"/>
          <w:szCs w:val="20"/>
        </w:rPr>
        <w:t xml:space="preserve">, наружные диаметры подшипников </w:t>
      </w:r>
      <w:smartTag w:uri="urn:schemas-microsoft-com:office:smarttags" w:element="metricconverter">
        <w:smartTagPr>
          <w:attr w:name="ProductID" w:val="62 мм"/>
        </w:smartTagPr>
        <w:r w:rsidR="00F5661F" w:rsidRPr="00F64CF6">
          <w:rPr>
            <w:sz w:val="20"/>
            <w:szCs w:val="20"/>
          </w:rPr>
          <w:t>62 мм</w:t>
        </w:r>
      </w:smartTag>
      <w:r w:rsidR="00F5661F" w:rsidRPr="00F64CF6">
        <w:rPr>
          <w:sz w:val="20"/>
          <w:szCs w:val="20"/>
        </w:rPr>
        <w:t xml:space="preserve">, </w:t>
      </w:r>
      <w:smartTag w:uri="urn:schemas-microsoft-com:office:smarttags" w:element="metricconverter">
        <w:smartTagPr>
          <w:attr w:name="ProductID" w:val="52 мм"/>
        </w:smartTagPr>
        <w:r w:rsidR="00F5661F" w:rsidRPr="00F64CF6">
          <w:rPr>
            <w:sz w:val="20"/>
            <w:szCs w:val="20"/>
          </w:rPr>
          <w:t>52 мм</w:t>
        </w:r>
      </w:smartTag>
      <w:r w:rsidR="00F5661F" w:rsidRPr="00F64CF6">
        <w:rPr>
          <w:sz w:val="20"/>
          <w:szCs w:val="20"/>
        </w:rPr>
        <w:t>.</w:t>
      </w:r>
    </w:p>
    <w:p w:rsidR="00F5661F" w:rsidRPr="00F64CF6" w:rsidRDefault="00F5661F" w:rsidP="006B620C">
      <w:pPr>
        <w:widowControl w:val="0"/>
        <w:tabs>
          <w:tab w:val="left" w:pos="0"/>
        </w:tabs>
        <w:spacing w:before="120" w:after="120"/>
        <w:jc w:val="both"/>
        <w:rPr>
          <w:b/>
          <w:i/>
          <w:sz w:val="20"/>
          <w:szCs w:val="20"/>
        </w:rPr>
      </w:pPr>
      <w:r w:rsidRPr="00F64CF6">
        <w:rPr>
          <w:b/>
          <w:i/>
          <w:sz w:val="20"/>
          <w:szCs w:val="20"/>
        </w:rPr>
        <w:t>Решение</w:t>
      </w:r>
    </w:p>
    <w:p w:rsidR="00E635A7" w:rsidRDefault="00F5661F" w:rsidP="00F5661F">
      <w:pPr>
        <w:widowControl w:val="0"/>
        <w:tabs>
          <w:tab w:val="left" w:pos="0"/>
        </w:tabs>
        <w:spacing w:line="252" w:lineRule="auto"/>
        <w:ind w:firstLine="340"/>
        <w:jc w:val="both"/>
        <w:rPr>
          <w:sz w:val="20"/>
          <w:szCs w:val="20"/>
        </w:rPr>
      </w:pPr>
      <w:r w:rsidRPr="00F64CF6">
        <w:rPr>
          <w:sz w:val="20"/>
          <w:szCs w:val="20"/>
        </w:rPr>
        <w:t xml:space="preserve">Используя данные табл. </w:t>
      </w:r>
      <w:r w:rsidR="006B620C">
        <w:rPr>
          <w:sz w:val="20"/>
          <w:szCs w:val="20"/>
        </w:rPr>
        <w:t>1</w:t>
      </w:r>
      <w:r w:rsidRPr="00F64CF6">
        <w:rPr>
          <w:sz w:val="20"/>
          <w:szCs w:val="20"/>
        </w:rPr>
        <w:t xml:space="preserve">, рассчитаем размеры основных элементов корпуса и крышки одноступенчатого редуктора. </w:t>
      </w:r>
    </w:p>
    <w:p w:rsidR="00F5661F" w:rsidRDefault="00F5661F" w:rsidP="00F5661F">
      <w:pPr>
        <w:widowControl w:val="0"/>
        <w:tabs>
          <w:tab w:val="left" w:pos="0"/>
        </w:tabs>
        <w:spacing w:line="252" w:lineRule="auto"/>
        <w:ind w:firstLine="340"/>
        <w:jc w:val="both"/>
        <w:rPr>
          <w:sz w:val="20"/>
          <w:szCs w:val="20"/>
        </w:rPr>
      </w:pPr>
      <w:r w:rsidRPr="00F64CF6">
        <w:rPr>
          <w:sz w:val="20"/>
          <w:szCs w:val="20"/>
        </w:rPr>
        <w:lastRenderedPageBreak/>
        <w:t xml:space="preserve">Результаты расчетов </w:t>
      </w:r>
      <w:r w:rsidR="006B620C">
        <w:rPr>
          <w:sz w:val="20"/>
          <w:szCs w:val="20"/>
        </w:rPr>
        <w:t>приведены</w:t>
      </w:r>
      <w:r w:rsidRPr="00F64CF6">
        <w:rPr>
          <w:sz w:val="20"/>
          <w:szCs w:val="20"/>
        </w:rPr>
        <w:t xml:space="preserve"> в табл. </w:t>
      </w:r>
      <w:r w:rsidR="007862CA">
        <w:rPr>
          <w:sz w:val="20"/>
          <w:szCs w:val="20"/>
        </w:rPr>
        <w:t>3</w:t>
      </w:r>
      <w:r w:rsidR="00E635A7">
        <w:rPr>
          <w:sz w:val="20"/>
          <w:szCs w:val="20"/>
        </w:rPr>
        <w:t xml:space="preserve"> и на рис. 12</w:t>
      </w:r>
      <w:r w:rsidRPr="00F64CF6">
        <w:rPr>
          <w:sz w:val="20"/>
          <w:szCs w:val="20"/>
        </w:rPr>
        <w:t>.</w:t>
      </w:r>
      <w:r w:rsidR="000E47F2" w:rsidRPr="000E47F2">
        <w:rPr>
          <w:sz w:val="20"/>
          <w:szCs w:val="20"/>
        </w:rPr>
        <w:t xml:space="preserve"> </w:t>
      </w:r>
    </w:p>
    <w:p w:rsidR="00F5661F" w:rsidRPr="00F64CF6" w:rsidRDefault="00F5661F" w:rsidP="00F5661F">
      <w:pPr>
        <w:widowControl w:val="0"/>
        <w:spacing w:line="252" w:lineRule="auto"/>
        <w:ind w:firstLine="340"/>
        <w:jc w:val="right"/>
        <w:rPr>
          <w:sz w:val="22"/>
          <w:szCs w:val="22"/>
        </w:rPr>
      </w:pPr>
      <w:r w:rsidRPr="00F64CF6">
        <w:rPr>
          <w:sz w:val="22"/>
          <w:szCs w:val="22"/>
        </w:rPr>
        <w:t xml:space="preserve">Таблица </w:t>
      </w:r>
      <w:r w:rsidR="007862CA">
        <w:rPr>
          <w:sz w:val="22"/>
          <w:szCs w:val="22"/>
        </w:rPr>
        <w:t>3</w:t>
      </w:r>
      <w:r w:rsidRPr="00F64CF6">
        <w:rPr>
          <w:sz w:val="22"/>
          <w:szCs w:val="22"/>
        </w:rPr>
        <w:t>.</w:t>
      </w:r>
    </w:p>
    <w:tbl>
      <w:tblPr>
        <w:tblW w:w="5000" w:type="pct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0" w:type="dxa"/>
        </w:tblCellMar>
        <w:tblLook w:val="01E0"/>
      </w:tblPr>
      <w:tblGrid>
        <w:gridCol w:w="693"/>
        <w:gridCol w:w="858"/>
        <w:gridCol w:w="1638"/>
        <w:gridCol w:w="3081"/>
      </w:tblGrid>
      <w:tr w:rsidR="00F5661F" w:rsidRPr="00465D96" w:rsidTr="00326AE4">
        <w:trPr>
          <w:jc w:val="right"/>
        </w:trPr>
        <w:tc>
          <w:tcPr>
            <w:tcW w:w="2539" w:type="pct"/>
            <w:gridSpan w:val="3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 xml:space="preserve">Размеры, </w:t>
            </w:r>
            <w:proofErr w:type="gramStart"/>
            <w:r w:rsidRPr="00E60DC8">
              <w:rPr>
                <w:i/>
                <w:sz w:val="22"/>
                <w:szCs w:val="22"/>
              </w:rPr>
              <w:t>мм</w:t>
            </w:r>
            <w:proofErr w:type="gramEnd"/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 w:val="restar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Толщина сте</w:t>
            </w:r>
            <w:r w:rsidRPr="00465D96">
              <w:rPr>
                <w:sz w:val="22"/>
                <w:szCs w:val="22"/>
              </w:rPr>
              <w:t>н</w:t>
            </w:r>
            <w:r w:rsidRPr="00465D96">
              <w:rPr>
                <w:sz w:val="22"/>
                <w:szCs w:val="22"/>
              </w:rPr>
              <w:t>ки</w:t>
            </w: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крышки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F046EC" w:rsidP="000E47F2">
            <w:pPr>
              <w:widowControl w:val="0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 xml:space="preserve"> </w:t>
            </w:r>
            <w:r w:rsidR="00BE498E" w:rsidRPr="00BE498E">
              <w:rPr>
                <w:position w:val="-10"/>
                <w:sz w:val="22"/>
                <w:szCs w:val="22"/>
              </w:rPr>
              <w:pict>
                <v:shape id="_x0000_i1039" type="#_x0000_t75" style="width:90.25pt;height:16.3pt">
                  <v:imagedata r:id="rId44" o:title=""/>
                </v:shape>
              </w:pict>
            </w:r>
            <w:r w:rsidR="000E47F2" w:rsidRPr="00465D96">
              <w:rPr>
                <w:sz w:val="22"/>
                <w:szCs w:val="22"/>
              </w:rPr>
              <w:t xml:space="preserve"> </w:t>
            </w:r>
            <w:r w:rsidR="000E47F2" w:rsidRPr="00465D96">
              <w:rPr>
                <w:sz w:val="22"/>
                <w:szCs w:val="22"/>
              </w:rPr>
              <w:sym w:font="Symbol" w:char="F064"/>
            </w:r>
            <w:r w:rsidR="000E47F2" w:rsidRPr="00465D96">
              <w:rPr>
                <w:sz w:val="22"/>
                <w:szCs w:val="22"/>
                <w:vertAlign w:val="subscript"/>
              </w:rPr>
              <w:t>1</w:t>
            </w:r>
            <w:r w:rsidR="000E47F2" w:rsidRPr="00465D96">
              <w:rPr>
                <w:sz w:val="22"/>
                <w:szCs w:val="22"/>
              </w:rPr>
              <w:t xml:space="preserve">=6 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корпуса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A63214" w:rsidP="00A63214">
            <w:pPr>
              <w:widowControl w:val="0"/>
              <w:jc w:val="center"/>
              <w:rPr>
                <w:sz w:val="22"/>
                <w:szCs w:val="22"/>
                <w:vertAlign w:val="superscript"/>
              </w:rPr>
            </w:pPr>
            <w:r>
              <w:rPr>
                <w:position w:val="-10"/>
                <w:sz w:val="22"/>
                <w:szCs w:val="22"/>
              </w:rPr>
              <w:sym w:font="Symbol" w:char="F064"/>
            </w:r>
            <w:r>
              <w:rPr>
                <w:position w:val="-10"/>
                <w:sz w:val="22"/>
                <w:szCs w:val="22"/>
              </w:rPr>
              <w:t>=1</w:t>
            </w:r>
            <w:r>
              <w:rPr>
                <w:position w:val="-10"/>
                <w:sz w:val="22"/>
                <w:szCs w:val="22"/>
                <w:lang w:val="en-US"/>
              </w:rPr>
              <w:t>,1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>6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BB"/>
            </w:r>
            <w:r>
              <w:rPr>
                <w:position w:val="-10"/>
                <w:sz w:val="22"/>
                <w:szCs w:val="22"/>
                <w:lang w:val="en-US"/>
              </w:rPr>
              <w:t>7&gt;6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 w:val="restar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Рёбра корпуса и крышки</w:t>
            </w: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толщина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FF292C" w:rsidP="00FF292C">
            <w:pPr>
              <w:widowControl w:val="0"/>
              <w:jc w:val="center"/>
              <w:rPr>
                <w:sz w:val="22"/>
                <w:szCs w:val="22"/>
              </w:rPr>
            </w:pPr>
            <w:r w:rsidRPr="00FF292C">
              <w:rPr>
                <w:i/>
                <w:position w:val="-10"/>
                <w:sz w:val="22"/>
                <w:szCs w:val="22"/>
                <w:lang w:val="en-US"/>
              </w:rPr>
              <w:t>e</w:t>
            </w:r>
            <w:r>
              <w:rPr>
                <w:position w:val="-10"/>
                <w:sz w:val="22"/>
                <w:szCs w:val="22"/>
                <w:lang w:val="en-US"/>
              </w:rPr>
              <w:t xml:space="preserve">=7, </w:t>
            </w:r>
            <w:r w:rsidRPr="00FF292C">
              <w:rPr>
                <w:i/>
                <w:position w:val="-10"/>
                <w:sz w:val="22"/>
                <w:szCs w:val="22"/>
                <w:lang w:val="en-US"/>
              </w:rPr>
              <w:t>e</w:t>
            </w:r>
            <w:r w:rsidRPr="00FF292C"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  <w:r>
              <w:rPr>
                <w:position w:val="-10"/>
                <w:sz w:val="22"/>
                <w:szCs w:val="22"/>
                <w:lang w:val="en-US"/>
              </w:rPr>
              <w:t>=6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высота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FF292C" w:rsidP="00FF292C">
            <w:pPr>
              <w:widowControl w:val="0"/>
              <w:jc w:val="center"/>
              <w:rPr>
                <w:sz w:val="22"/>
                <w:szCs w:val="22"/>
              </w:rPr>
            </w:pPr>
            <w:r w:rsidRPr="00FF292C">
              <w:rPr>
                <w:i/>
                <w:position w:val="-6"/>
                <w:sz w:val="22"/>
                <w:szCs w:val="22"/>
                <w:lang w:val="en-US"/>
              </w:rPr>
              <w:t>H</w:t>
            </w:r>
            <w:r>
              <w:rPr>
                <w:position w:val="-6"/>
                <w:sz w:val="22"/>
                <w:szCs w:val="22"/>
                <w:lang w:val="en-US"/>
              </w:rPr>
              <w:t>=5</w:t>
            </w:r>
            <w:r>
              <w:rPr>
                <w:position w:val="-6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6"/>
                <w:sz w:val="22"/>
                <w:szCs w:val="22"/>
                <w:lang w:val="en-US"/>
              </w:rPr>
              <w:t xml:space="preserve">7=35, </w:t>
            </w:r>
            <w:r w:rsidRPr="00FF292C">
              <w:rPr>
                <w:i/>
                <w:position w:val="-6"/>
                <w:sz w:val="22"/>
                <w:szCs w:val="22"/>
                <w:lang w:val="en-US"/>
              </w:rPr>
              <w:t>H</w:t>
            </w:r>
            <w:r w:rsidRPr="00FF292C">
              <w:rPr>
                <w:position w:val="-6"/>
                <w:sz w:val="22"/>
                <w:szCs w:val="22"/>
                <w:vertAlign w:val="subscript"/>
                <w:lang w:val="en-US"/>
              </w:rPr>
              <w:t>1</w:t>
            </w:r>
            <w:r>
              <w:rPr>
                <w:position w:val="-6"/>
                <w:sz w:val="22"/>
                <w:szCs w:val="22"/>
                <w:lang w:val="en-US"/>
              </w:rPr>
              <w:t>=5</w:t>
            </w:r>
            <w:r>
              <w:rPr>
                <w:position w:val="-6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6"/>
                <w:sz w:val="22"/>
                <w:szCs w:val="22"/>
                <w:lang w:val="en-US"/>
              </w:rPr>
              <w:t>6=30</w:t>
            </w:r>
            <w:r w:rsidR="00F5661F" w:rsidRPr="00465D96">
              <w:rPr>
                <w:sz w:val="22"/>
                <w:szCs w:val="22"/>
              </w:rPr>
              <w:t>,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литейный уклон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BE498E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4"/>
                <w:sz w:val="22"/>
                <w:szCs w:val="22"/>
              </w:rPr>
              <w:pict>
                <v:shape id="_x0000_i1040" type="#_x0000_t75" style="width:11.75pt;height:11.75pt">
                  <v:imagedata r:id="rId29" o:title=""/>
                </v:shape>
              </w:pict>
            </w:r>
          </w:p>
        </w:tc>
      </w:tr>
      <w:tr w:rsidR="00F5661F" w:rsidRPr="00465D96" w:rsidTr="00326AE4">
        <w:trPr>
          <w:trHeight w:val="301"/>
          <w:jc w:val="right"/>
        </w:trPr>
        <w:tc>
          <w:tcPr>
            <w:tcW w:w="1229" w:type="pct"/>
            <w:gridSpan w:val="2"/>
            <w:vMerge w:val="restar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Диаметр болтов</w:t>
            </w: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стяжных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BE498E" w:rsidP="00114C64">
            <w:pPr>
              <w:widowControl w:val="0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41" type="#_x0000_t75" style="width:90.25pt;height:18.25pt">
                  <v:imagedata r:id="rId45" o:title=""/>
                </v:shape>
              </w:pict>
            </w:r>
            <w:r w:rsidR="00F5661F" w:rsidRPr="00465D96">
              <w:rPr>
                <w:sz w:val="22"/>
                <w:szCs w:val="22"/>
              </w:rPr>
              <w:t>,</w:t>
            </w:r>
            <w:r w:rsidR="00E60DC8">
              <w:rPr>
                <w:sz w:val="22"/>
                <w:szCs w:val="22"/>
              </w:rPr>
              <w:t xml:space="preserve"> </w:t>
            </w:r>
            <w:r w:rsidR="00E60DC8" w:rsidRPr="00E60DC8">
              <w:rPr>
                <w:i/>
                <w:sz w:val="22"/>
                <w:szCs w:val="22"/>
                <w:lang w:val="en-US"/>
              </w:rPr>
              <w:t>d</w:t>
            </w:r>
            <w:r w:rsidR="00E60DC8" w:rsidRPr="00E60DC8">
              <w:rPr>
                <w:sz w:val="22"/>
                <w:szCs w:val="22"/>
                <w:vertAlign w:val="subscript"/>
                <w:lang w:val="en-US"/>
              </w:rPr>
              <w:t>3</w:t>
            </w:r>
            <w:r w:rsidR="00E60DC8">
              <w:rPr>
                <w:sz w:val="22"/>
                <w:szCs w:val="22"/>
                <w:lang w:val="en-US"/>
              </w:rPr>
              <w:t>=6</w:t>
            </w:r>
          </w:p>
          <w:p w:rsidR="00F5661F" w:rsidRPr="00465D96" w:rsidRDefault="006677F2" w:rsidP="006677F2">
            <w:pPr>
              <w:widowControl w:val="0"/>
              <w:jc w:val="center"/>
              <w:rPr>
                <w:sz w:val="22"/>
                <w:szCs w:val="22"/>
                <w:vertAlign w:val="superscript"/>
              </w:rPr>
            </w:pPr>
            <w:r w:rsidRPr="006677F2">
              <w:rPr>
                <w:i/>
                <w:position w:val="-10"/>
                <w:sz w:val="22"/>
                <w:szCs w:val="22"/>
                <w:lang w:val="en-US"/>
              </w:rPr>
              <w:t>d</w:t>
            </w:r>
            <w:r w:rsidRPr="006677F2">
              <w:rPr>
                <w:position w:val="-10"/>
                <w:sz w:val="22"/>
                <w:szCs w:val="22"/>
                <w:vertAlign w:val="subscript"/>
                <w:lang w:val="en-US"/>
              </w:rPr>
              <w:t>2</w:t>
            </w:r>
            <w:r>
              <w:rPr>
                <w:position w:val="-10"/>
                <w:sz w:val="22"/>
                <w:szCs w:val="22"/>
                <w:lang w:val="en-US"/>
              </w:rPr>
              <w:t>=1,25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>6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BB"/>
            </w:r>
            <w:r>
              <w:rPr>
                <w:position w:val="-10"/>
                <w:sz w:val="22"/>
                <w:szCs w:val="22"/>
                <w:lang w:val="en-US"/>
              </w:rPr>
              <w:t>8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фундаментных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6677F2" w:rsidP="006677F2">
            <w:pPr>
              <w:widowControl w:val="0"/>
              <w:jc w:val="center"/>
              <w:rPr>
                <w:sz w:val="22"/>
                <w:szCs w:val="22"/>
              </w:rPr>
            </w:pPr>
            <w:r w:rsidRPr="006677F2">
              <w:rPr>
                <w:i/>
                <w:position w:val="-10"/>
                <w:sz w:val="22"/>
                <w:szCs w:val="22"/>
                <w:lang w:val="en-US"/>
              </w:rPr>
              <w:t>d</w:t>
            </w:r>
            <w:r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  <w:r>
              <w:rPr>
                <w:position w:val="-10"/>
                <w:sz w:val="22"/>
                <w:szCs w:val="22"/>
                <w:lang w:val="en-US"/>
              </w:rPr>
              <w:t>=1,25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>8=10</w:t>
            </w:r>
          </w:p>
        </w:tc>
      </w:tr>
      <w:tr w:rsidR="001959F8" w:rsidRPr="00465D96" w:rsidTr="00326AE4">
        <w:trPr>
          <w:jc w:val="right"/>
        </w:trPr>
        <w:tc>
          <w:tcPr>
            <w:tcW w:w="2539" w:type="pct"/>
            <w:gridSpan w:val="3"/>
            <w:shd w:val="clear" w:color="auto" w:fill="auto"/>
            <w:vAlign w:val="center"/>
          </w:tcPr>
          <w:p w:rsidR="001959F8" w:rsidRPr="00465D96" w:rsidRDefault="001959F8" w:rsidP="001959F8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Диаметр штифтов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1959F8" w:rsidRPr="00465D96" w:rsidRDefault="001959F8" w:rsidP="001959F8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i/>
                <w:sz w:val="22"/>
                <w:szCs w:val="22"/>
                <w:lang w:val="en-US"/>
              </w:rPr>
              <w:t>d</w:t>
            </w:r>
            <w:r w:rsidRPr="00465D96">
              <w:rPr>
                <w:sz w:val="22"/>
                <w:szCs w:val="22"/>
                <w:vertAlign w:val="subscript"/>
              </w:rPr>
              <w:t>ш</w:t>
            </w:r>
            <w:r w:rsidRPr="00465D96">
              <w:rPr>
                <w:sz w:val="22"/>
                <w:szCs w:val="22"/>
              </w:rPr>
              <w:t>=0</w:t>
            </w:r>
            <w:r w:rsidRPr="00465D96">
              <w:rPr>
                <w:sz w:val="22"/>
                <w:szCs w:val="22"/>
                <w:lang w:val="en-US"/>
              </w:rPr>
              <w:t>,8</w:t>
            </w:r>
            <w:r w:rsidRPr="00465D96">
              <w:rPr>
                <w:i/>
                <w:sz w:val="22"/>
                <w:szCs w:val="22"/>
                <w:lang w:val="en-US"/>
              </w:rPr>
              <w:t>d</w:t>
            </w:r>
            <w:r w:rsidRPr="00465D96">
              <w:rPr>
                <w:sz w:val="22"/>
                <w:szCs w:val="22"/>
                <w:vertAlign w:val="subscript"/>
                <w:lang w:val="en-US"/>
              </w:rPr>
              <w:t>3</w:t>
            </w:r>
            <w:r w:rsidRPr="00465D96">
              <w:rPr>
                <w:sz w:val="22"/>
                <w:szCs w:val="22"/>
              </w:rPr>
              <w:t>=0,8</w:t>
            </w:r>
            <w:r w:rsidRPr="00465D96">
              <w:rPr>
                <w:sz w:val="22"/>
                <w:szCs w:val="22"/>
              </w:rPr>
              <w:sym w:font="Symbol" w:char="F0D7"/>
            </w:r>
            <w:r w:rsidRPr="00465D96">
              <w:rPr>
                <w:sz w:val="22"/>
                <w:szCs w:val="22"/>
              </w:rPr>
              <w:t>6</w:t>
            </w:r>
            <w:r w:rsidR="005F7C6F" w:rsidRPr="00465D96">
              <w:rPr>
                <w:sz w:val="22"/>
                <w:szCs w:val="22"/>
              </w:rPr>
              <w:sym w:font="Symbol" w:char="F0BB"/>
            </w:r>
            <w:r w:rsidR="005F7C6F" w:rsidRPr="00465D96">
              <w:rPr>
                <w:sz w:val="22"/>
                <w:szCs w:val="22"/>
              </w:rPr>
              <w:t>5</w:t>
            </w:r>
          </w:p>
        </w:tc>
      </w:tr>
      <w:tr w:rsidR="00F5661F" w:rsidRPr="00465D96" w:rsidTr="00326AE4">
        <w:trPr>
          <w:jc w:val="right"/>
        </w:trPr>
        <w:tc>
          <w:tcPr>
            <w:tcW w:w="2539" w:type="pct"/>
            <w:gridSpan w:val="3"/>
            <w:vMerge w:val="restar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Расстояние между стяжными болтами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0E47F2" w:rsidP="00BD638F">
            <w:pPr>
              <w:widowControl w:val="0"/>
              <w:jc w:val="center"/>
              <w:rPr>
                <w:sz w:val="22"/>
                <w:szCs w:val="22"/>
                <w:vertAlign w:val="superscript"/>
              </w:rPr>
            </w:pPr>
            <w:r w:rsidRPr="00465D96">
              <w:rPr>
                <w:i/>
                <w:sz w:val="22"/>
                <w:szCs w:val="22"/>
                <w:lang w:val="en-US"/>
              </w:rPr>
              <w:t>l</w:t>
            </w:r>
            <w:r w:rsidRPr="00465D96">
              <w:rPr>
                <w:sz w:val="22"/>
                <w:szCs w:val="22"/>
                <w:lang w:val="en-US"/>
              </w:rPr>
              <w:sym w:font="Symbol" w:char="F0A2"/>
            </w:r>
            <w:r w:rsidRPr="00465D96">
              <w:rPr>
                <w:sz w:val="22"/>
                <w:szCs w:val="22"/>
                <w:vertAlign w:val="subscript"/>
                <w:lang w:val="en-US"/>
              </w:rPr>
              <w:t>2</w:t>
            </w:r>
            <w:r w:rsidRPr="00465D96">
              <w:rPr>
                <w:sz w:val="22"/>
                <w:szCs w:val="22"/>
                <w:lang w:val="en-US"/>
              </w:rPr>
              <w:t>=0,5</w:t>
            </w:r>
            <w:r w:rsidRPr="00465D96">
              <w:rPr>
                <w:sz w:val="22"/>
                <w:szCs w:val="22"/>
                <w:lang w:val="en-US"/>
              </w:rPr>
              <w:sym w:font="Symbol" w:char="F0D7"/>
            </w:r>
            <w:r w:rsidR="00BD638F" w:rsidRPr="00465D96">
              <w:rPr>
                <w:sz w:val="22"/>
                <w:szCs w:val="22"/>
                <w:lang w:val="en-US"/>
              </w:rPr>
              <w:t>62+8</w:t>
            </w:r>
            <w:r w:rsidR="00BD638F" w:rsidRPr="00465D96">
              <w:rPr>
                <w:sz w:val="22"/>
                <w:szCs w:val="22"/>
                <w:lang w:val="en-US"/>
              </w:rPr>
              <w:sym w:font="Symbol" w:char="F0BB"/>
            </w:r>
            <w:r w:rsidR="00BD638F" w:rsidRPr="00465D96">
              <w:rPr>
                <w:sz w:val="22"/>
                <w:szCs w:val="22"/>
                <w:lang w:val="en-US"/>
              </w:rPr>
              <w:t>40</w:t>
            </w:r>
            <w:r w:rsidR="00F5661F" w:rsidRPr="00465D96">
              <w:rPr>
                <w:sz w:val="22"/>
                <w:szCs w:val="22"/>
              </w:rPr>
              <w:t>,</w:t>
            </w:r>
            <w:r w:rsidR="00BD638F" w:rsidRPr="00465D96">
              <w:rPr>
                <w:i/>
                <w:sz w:val="22"/>
                <w:szCs w:val="22"/>
                <w:lang w:val="en-US"/>
              </w:rPr>
              <w:t xml:space="preserve"> l</w:t>
            </w:r>
            <w:r w:rsidR="00BD638F" w:rsidRPr="00465D96">
              <w:rPr>
                <w:sz w:val="22"/>
                <w:szCs w:val="22"/>
                <w:lang w:val="en-US"/>
              </w:rPr>
              <w:sym w:font="Symbol" w:char="F0A2"/>
            </w:r>
            <w:r w:rsidR="00BD638F" w:rsidRPr="00465D96">
              <w:rPr>
                <w:sz w:val="22"/>
                <w:szCs w:val="22"/>
                <w:lang w:val="en-US"/>
              </w:rPr>
              <w:sym w:font="Symbol" w:char="F0A2"/>
            </w:r>
            <w:r w:rsidR="00BD638F" w:rsidRPr="00465D96">
              <w:rPr>
                <w:sz w:val="22"/>
                <w:szCs w:val="22"/>
                <w:vertAlign w:val="subscript"/>
                <w:lang w:val="en-US"/>
              </w:rPr>
              <w:t>2</w:t>
            </w:r>
            <w:r w:rsidR="00BD638F" w:rsidRPr="00465D96">
              <w:rPr>
                <w:sz w:val="22"/>
                <w:szCs w:val="22"/>
                <w:lang w:val="en-US"/>
              </w:rPr>
              <w:t>=0,5</w:t>
            </w:r>
            <w:r w:rsidR="00BD638F" w:rsidRPr="00465D96">
              <w:rPr>
                <w:sz w:val="22"/>
                <w:szCs w:val="22"/>
                <w:lang w:val="en-US"/>
              </w:rPr>
              <w:sym w:font="Symbol" w:char="F0D7"/>
            </w:r>
            <w:r w:rsidR="00BD638F" w:rsidRPr="00465D96">
              <w:rPr>
                <w:sz w:val="22"/>
                <w:szCs w:val="22"/>
                <w:lang w:val="en-US"/>
              </w:rPr>
              <w:t>52+8</w:t>
            </w:r>
            <w:r w:rsidR="00BD638F" w:rsidRPr="00465D96">
              <w:rPr>
                <w:sz w:val="22"/>
                <w:szCs w:val="22"/>
                <w:lang w:val="en-US"/>
              </w:rPr>
              <w:sym w:font="Symbol" w:char="F0BB"/>
            </w:r>
            <w:r w:rsidR="00BD638F" w:rsidRPr="00465D96">
              <w:rPr>
                <w:sz w:val="22"/>
                <w:szCs w:val="22"/>
                <w:lang w:val="en-US"/>
              </w:rPr>
              <w:t>34</w:t>
            </w:r>
          </w:p>
        </w:tc>
      </w:tr>
      <w:tr w:rsidR="00F5661F" w:rsidRPr="00465D96" w:rsidTr="00326AE4">
        <w:trPr>
          <w:jc w:val="right"/>
        </w:trPr>
        <w:tc>
          <w:tcPr>
            <w:tcW w:w="2539" w:type="pct"/>
            <w:gridSpan w:val="3"/>
            <w:vMerge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6677F2" w:rsidP="006677F2">
            <w:pPr>
              <w:widowControl w:val="0"/>
              <w:jc w:val="center"/>
              <w:rPr>
                <w:sz w:val="22"/>
                <w:szCs w:val="22"/>
              </w:rPr>
            </w:pPr>
            <w:r w:rsidRPr="006677F2">
              <w:rPr>
                <w:i/>
                <w:position w:val="-10"/>
                <w:sz w:val="22"/>
                <w:szCs w:val="22"/>
                <w:lang w:val="en-US"/>
              </w:rPr>
              <w:t>l</w:t>
            </w:r>
            <w:r w:rsidRPr="006677F2">
              <w:rPr>
                <w:position w:val="-10"/>
                <w:sz w:val="22"/>
                <w:szCs w:val="22"/>
                <w:vertAlign w:val="subscript"/>
                <w:lang w:val="en-US"/>
              </w:rPr>
              <w:t>3</w:t>
            </w:r>
            <w:r>
              <w:rPr>
                <w:position w:val="-10"/>
                <w:sz w:val="22"/>
                <w:szCs w:val="22"/>
                <w:lang w:val="en-US"/>
              </w:rPr>
              <w:t>=10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>8=80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 w:val="restar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Фланцы разъ</w:t>
            </w:r>
            <w:r w:rsidRPr="00465D96">
              <w:rPr>
                <w:sz w:val="22"/>
                <w:szCs w:val="22"/>
              </w:rPr>
              <w:t>ё</w:t>
            </w:r>
            <w:r w:rsidRPr="00465D96">
              <w:rPr>
                <w:sz w:val="22"/>
                <w:szCs w:val="22"/>
              </w:rPr>
              <w:t>ма корпуса</w:t>
            </w:r>
          </w:p>
        </w:tc>
        <w:tc>
          <w:tcPr>
            <w:tcW w:w="130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толщина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6677F2" w:rsidP="006677F2">
            <w:pPr>
              <w:widowControl w:val="0"/>
              <w:jc w:val="center"/>
              <w:rPr>
                <w:sz w:val="22"/>
                <w:szCs w:val="22"/>
              </w:rPr>
            </w:pPr>
            <w:r w:rsidRPr="006677F2">
              <w:rPr>
                <w:i/>
                <w:position w:val="-10"/>
                <w:sz w:val="22"/>
                <w:szCs w:val="22"/>
                <w:lang w:val="en-US"/>
              </w:rPr>
              <w:t>S</w:t>
            </w:r>
            <w:r>
              <w:rPr>
                <w:position w:val="-10"/>
                <w:sz w:val="22"/>
                <w:szCs w:val="22"/>
                <w:lang w:val="en-US"/>
              </w:rPr>
              <w:t>=1,5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 xml:space="preserve">6=9, </w:t>
            </w:r>
            <w:r w:rsidRPr="006677F2">
              <w:rPr>
                <w:i/>
                <w:position w:val="-10"/>
                <w:sz w:val="22"/>
                <w:szCs w:val="22"/>
                <w:lang w:val="en-US"/>
              </w:rPr>
              <w:t>S</w:t>
            </w:r>
            <w:r w:rsidRPr="006677F2"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  <w:r>
              <w:rPr>
                <w:position w:val="-10"/>
                <w:sz w:val="22"/>
                <w:szCs w:val="22"/>
                <w:lang w:val="en-US"/>
              </w:rPr>
              <w:t>=1,3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>6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BB"/>
            </w:r>
            <w:r>
              <w:rPr>
                <w:position w:val="-10"/>
                <w:sz w:val="22"/>
                <w:szCs w:val="22"/>
                <w:lang w:val="en-US"/>
              </w:rPr>
              <w:t>8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ширина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565436" w:rsidP="00565436">
            <w:pPr>
              <w:widowControl w:val="0"/>
              <w:jc w:val="center"/>
              <w:rPr>
                <w:sz w:val="22"/>
                <w:szCs w:val="22"/>
              </w:rPr>
            </w:pPr>
            <w:r w:rsidRPr="00565436">
              <w:rPr>
                <w:i/>
                <w:position w:val="-10"/>
                <w:sz w:val="22"/>
                <w:szCs w:val="22"/>
                <w:lang w:val="en-US"/>
              </w:rPr>
              <w:t>K</w:t>
            </w:r>
            <w:r w:rsidRPr="00565436">
              <w:rPr>
                <w:position w:val="-10"/>
                <w:sz w:val="22"/>
                <w:szCs w:val="22"/>
                <w:vertAlign w:val="subscript"/>
                <w:lang w:val="en-US"/>
              </w:rPr>
              <w:t>3</w:t>
            </w:r>
            <w:r>
              <w:rPr>
                <w:position w:val="-10"/>
                <w:sz w:val="22"/>
                <w:szCs w:val="22"/>
                <w:lang w:val="en-US"/>
              </w:rPr>
              <w:t>=3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>10=30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ширина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565436" w:rsidP="00565436">
            <w:pPr>
              <w:widowControl w:val="0"/>
              <w:jc w:val="center"/>
              <w:rPr>
                <w:sz w:val="22"/>
                <w:szCs w:val="22"/>
              </w:rPr>
            </w:pPr>
            <w:r w:rsidRPr="00565436">
              <w:rPr>
                <w:i/>
                <w:position w:val="-10"/>
                <w:sz w:val="22"/>
                <w:szCs w:val="22"/>
                <w:lang w:val="en-US"/>
              </w:rPr>
              <w:t>K</w:t>
            </w:r>
            <w:r>
              <w:rPr>
                <w:position w:val="-10"/>
                <w:sz w:val="22"/>
                <w:szCs w:val="22"/>
                <w:vertAlign w:val="subscript"/>
                <w:lang w:val="en-US"/>
              </w:rPr>
              <w:t>1</w:t>
            </w:r>
            <w:r>
              <w:rPr>
                <w:position w:val="-10"/>
                <w:sz w:val="22"/>
                <w:szCs w:val="22"/>
                <w:lang w:val="en-US"/>
              </w:rPr>
              <w:t>=3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>6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BB"/>
            </w:r>
            <w:r>
              <w:rPr>
                <w:position w:val="-10"/>
                <w:sz w:val="22"/>
                <w:szCs w:val="22"/>
                <w:lang w:val="en-US"/>
              </w:rPr>
              <w:t>20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 w:val="restar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Фундаментные лапы</w:t>
            </w: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толщина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565436" w:rsidP="00565436">
            <w:pPr>
              <w:widowControl w:val="0"/>
              <w:jc w:val="center"/>
              <w:rPr>
                <w:sz w:val="22"/>
                <w:szCs w:val="22"/>
              </w:rPr>
            </w:pPr>
            <w:r w:rsidRPr="006677F2">
              <w:rPr>
                <w:i/>
                <w:position w:val="-10"/>
                <w:sz w:val="22"/>
                <w:szCs w:val="22"/>
                <w:lang w:val="en-US"/>
              </w:rPr>
              <w:t>S</w:t>
            </w:r>
            <w:r w:rsidRPr="00565436">
              <w:rPr>
                <w:position w:val="-10"/>
                <w:sz w:val="22"/>
                <w:szCs w:val="22"/>
                <w:vertAlign w:val="subscript"/>
                <w:lang w:val="en-US"/>
              </w:rPr>
              <w:t>2</w:t>
            </w:r>
            <w:r>
              <w:rPr>
                <w:position w:val="-10"/>
                <w:sz w:val="22"/>
                <w:szCs w:val="22"/>
                <w:lang w:val="en-US"/>
              </w:rPr>
              <w:t>=1,5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>10=15</w:t>
            </w:r>
          </w:p>
        </w:tc>
      </w:tr>
      <w:tr w:rsidR="00F5661F" w:rsidRPr="00465D96" w:rsidTr="00326AE4">
        <w:trPr>
          <w:jc w:val="right"/>
        </w:trPr>
        <w:tc>
          <w:tcPr>
            <w:tcW w:w="1229" w:type="pct"/>
            <w:gridSpan w:val="2"/>
            <w:vMerge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309" w:type="pc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ширина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565436" w:rsidP="00565436">
            <w:pPr>
              <w:widowControl w:val="0"/>
              <w:jc w:val="center"/>
              <w:rPr>
                <w:sz w:val="22"/>
                <w:szCs w:val="22"/>
              </w:rPr>
            </w:pPr>
            <w:r w:rsidRPr="00565436">
              <w:rPr>
                <w:i/>
                <w:position w:val="-10"/>
                <w:sz w:val="22"/>
                <w:szCs w:val="22"/>
                <w:lang w:val="en-US"/>
              </w:rPr>
              <w:t>K</w:t>
            </w:r>
            <w:r>
              <w:rPr>
                <w:position w:val="-10"/>
                <w:sz w:val="22"/>
                <w:szCs w:val="22"/>
                <w:vertAlign w:val="subscript"/>
                <w:lang w:val="en-US"/>
              </w:rPr>
              <w:t>2</w:t>
            </w:r>
            <w:r>
              <w:rPr>
                <w:position w:val="-10"/>
                <w:sz w:val="22"/>
                <w:szCs w:val="22"/>
                <w:lang w:val="en-US"/>
              </w:rPr>
              <w:t>=3</w:t>
            </w:r>
            <w:r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>
              <w:rPr>
                <w:position w:val="-10"/>
                <w:sz w:val="22"/>
                <w:szCs w:val="22"/>
                <w:lang w:val="en-US"/>
              </w:rPr>
              <w:t>10=30, q=30+7=37</w:t>
            </w:r>
          </w:p>
        </w:tc>
      </w:tr>
      <w:tr w:rsidR="00F5661F" w:rsidRPr="00465D96" w:rsidTr="00326AE4">
        <w:trPr>
          <w:jc w:val="right"/>
        </w:trPr>
        <w:tc>
          <w:tcPr>
            <w:tcW w:w="540" w:type="pct"/>
            <w:vMerge w:val="restart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Зазоры</w:t>
            </w:r>
          </w:p>
        </w:tc>
        <w:tc>
          <w:tcPr>
            <w:tcW w:w="1999" w:type="pct"/>
            <w:gridSpan w:val="2"/>
            <w:shd w:val="clear" w:color="auto" w:fill="auto"/>
            <w:vAlign w:val="center"/>
          </w:tcPr>
          <w:p w:rsidR="00F5661F" w:rsidRPr="00465D96" w:rsidRDefault="00F5661F" w:rsidP="00A77A4F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 xml:space="preserve">между колесом и </w:t>
            </w:r>
            <w:r w:rsidR="00A77A4F" w:rsidRPr="00465D96">
              <w:rPr>
                <w:sz w:val="22"/>
                <w:szCs w:val="22"/>
              </w:rPr>
              <w:t>корп</w:t>
            </w:r>
            <w:r w:rsidR="00A77A4F" w:rsidRPr="00465D96">
              <w:rPr>
                <w:sz w:val="22"/>
                <w:szCs w:val="22"/>
              </w:rPr>
              <w:t>у</w:t>
            </w:r>
            <w:r w:rsidR="00A77A4F" w:rsidRPr="00465D96">
              <w:rPr>
                <w:sz w:val="22"/>
                <w:szCs w:val="22"/>
              </w:rPr>
              <w:t>сом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565436" w:rsidP="00C21E67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position w:val="-10"/>
                <w:sz w:val="22"/>
                <w:szCs w:val="22"/>
              </w:rPr>
              <w:sym w:font="Symbol" w:char="F044"/>
            </w:r>
            <w:r w:rsidR="00C21E67">
              <w:rPr>
                <w:position w:val="-10"/>
                <w:sz w:val="22"/>
                <w:szCs w:val="22"/>
                <w:lang w:val="en-US"/>
              </w:rPr>
              <w:t>=0,6</w:t>
            </w:r>
            <w:r w:rsidR="00C21E67">
              <w:rPr>
                <w:position w:val="-10"/>
                <w:sz w:val="22"/>
                <w:szCs w:val="22"/>
                <w:lang w:val="en-US"/>
              </w:rPr>
              <w:sym w:font="Symbol" w:char="F0D7"/>
            </w:r>
            <w:r w:rsidR="00C21E67">
              <w:rPr>
                <w:position w:val="-10"/>
                <w:sz w:val="22"/>
                <w:szCs w:val="22"/>
                <w:lang w:val="en-US"/>
              </w:rPr>
              <w:t>7</w:t>
            </w:r>
            <w:r w:rsidR="00C21E67">
              <w:rPr>
                <w:position w:val="-10"/>
                <w:sz w:val="22"/>
                <w:szCs w:val="22"/>
                <w:lang w:val="en-US"/>
              </w:rPr>
              <w:sym w:font="Symbol" w:char="F0BB"/>
            </w:r>
            <w:r w:rsidR="00C21E67">
              <w:rPr>
                <w:position w:val="-10"/>
                <w:sz w:val="22"/>
                <w:szCs w:val="22"/>
                <w:lang w:val="en-US"/>
              </w:rPr>
              <w:t>5,</w:t>
            </w:r>
            <w:r w:rsidR="00C21E67">
              <w:rPr>
                <w:position w:val="-10"/>
                <w:sz w:val="22"/>
                <w:szCs w:val="22"/>
              </w:rPr>
              <w:t xml:space="preserve"> принимаем 6</w:t>
            </w:r>
          </w:p>
        </w:tc>
      </w:tr>
      <w:tr w:rsidR="00F5661F" w:rsidRPr="00465D96" w:rsidTr="00326AE4">
        <w:trPr>
          <w:trHeight w:val="286"/>
          <w:jc w:val="right"/>
        </w:trPr>
        <w:tc>
          <w:tcPr>
            <w:tcW w:w="540" w:type="pct"/>
            <w:vMerge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999" w:type="pct"/>
            <w:gridSpan w:val="2"/>
            <w:shd w:val="clear" w:color="auto" w:fill="auto"/>
            <w:vAlign w:val="center"/>
          </w:tcPr>
          <w:p w:rsidR="00F5661F" w:rsidRPr="00465D96" w:rsidRDefault="00F5661F" w:rsidP="00A77A4F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между колесом и дном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C21E67" w:rsidP="00C21E67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>
              <w:rPr>
                <w:position w:val="-10"/>
                <w:sz w:val="22"/>
                <w:szCs w:val="22"/>
              </w:rPr>
              <w:sym w:font="Symbol" w:char="F044"/>
            </w:r>
            <w:r w:rsidRPr="00C21E67">
              <w:rPr>
                <w:position w:val="-10"/>
                <w:sz w:val="22"/>
                <w:szCs w:val="22"/>
                <w:vertAlign w:val="subscript"/>
              </w:rPr>
              <w:t>1</w:t>
            </w:r>
            <w:r>
              <w:rPr>
                <w:position w:val="-10"/>
                <w:sz w:val="22"/>
                <w:szCs w:val="22"/>
                <w:lang w:val="en-US"/>
              </w:rPr>
              <w:t>=</w:t>
            </w:r>
            <w:r>
              <w:rPr>
                <w:position w:val="-10"/>
                <w:sz w:val="22"/>
                <w:szCs w:val="22"/>
              </w:rPr>
              <w:t>2,5</w:t>
            </w:r>
            <w:r>
              <w:rPr>
                <w:position w:val="-10"/>
                <w:sz w:val="22"/>
                <w:szCs w:val="22"/>
              </w:rPr>
              <w:sym w:font="Symbol" w:char="F0D7"/>
            </w:r>
            <w:r>
              <w:rPr>
                <w:position w:val="-10"/>
                <w:sz w:val="22"/>
                <w:szCs w:val="22"/>
              </w:rPr>
              <w:t>7</w:t>
            </w:r>
            <w:r>
              <w:rPr>
                <w:position w:val="-10"/>
                <w:sz w:val="22"/>
                <w:szCs w:val="22"/>
              </w:rPr>
              <w:sym w:font="Symbol" w:char="F0BB"/>
            </w:r>
            <w:r>
              <w:rPr>
                <w:position w:val="-10"/>
                <w:sz w:val="22"/>
                <w:szCs w:val="22"/>
              </w:rPr>
              <w:t>18</w:t>
            </w:r>
          </w:p>
        </w:tc>
      </w:tr>
      <w:tr w:rsidR="00F5661F" w:rsidRPr="00465D96" w:rsidTr="00326AE4">
        <w:trPr>
          <w:jc w:val="right"/>
        </w:trPr>
        <w:tc>
          <w:tcPr>
            <w:tcW w:w="2539" w:type="pct"/>
            <w:gridSpan w:val="3"/>
            <w:shd w:val="clear" w:color="auto" w:fill="auto"/>
            <w:vAlign w:val="center"/>
          </w:tcPr>
          <w:p w:rsidR="00F5661F" w:rsidRPr="00465D96" w:rsidRDefault="00F5661F" w:rsidP="00114C64">
            <w:pPr>
              <w:widowControl w:val="0"/>
              <w:jc w:val="both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 xml:space="preserve">Расстояние: до оси болта </w:t>
            </w:r>
          </w:p>
          <w:p w:rsidR="00F5661F" w:rsidRPr="00465D96" w:rsidRDefault="00F5661F" w:rsidP="00114C64">
            <w:pPr>
              <w:widowControl w:val="0"/>
              <w:jc w:val="both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>до оси фундаментного болта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BE498E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24"/>
                <w:sz w:val="22"/>
                <w:szCs w:val="22"/>
              </w:rPr>
              <w:pict>
                <v:shape id="_x0000_i1042" type="#_x0000_t75" style="width:86.35pt;height:31.95pt">
                  <v:imagedata r:id="rId46" o:title=""/>
                </v:shape>
              </w:pict>
            </w:r>
          </w:p>
        </w:tc>
      </w:tr>
      <w:tr w:rsidR="00F5661F" w:rsidRPr="00465D96" w:rsidTr="00326AE4">
        <w:trPr>
          <w:jc w:val="right"/>
        </w:trPr>
        <w:tc>
          <w:tcPr>
            <w:tcW w:w="2539" w:type="pct"/>
            <w:gridSpan w:val="3"/>
            <w:shd w:val="clear" w:color="auto" w:fill="auto"/>
            <w:vAlign w:val="center"/>
          </w:tcPr>
          <w:p w:rsidR="00F5661F" w:rsidRPr="00465D96" w:rsidRDefault="00F5661F" w:rsidP="00F43440">
            <w:pPr>
              <w:widowControl w:val="0"/>
              <w:jc w:val="center"/>
              <w:rPr>
                <w:sz w:val="22"/>
                <w:szCs w:val="22"/>
              </w:rPr>
            </w:pPr>
            <w:r w:rsidRPr="00465D96">
              <w:rPr>
                <w:sz w:val="22"/>
                <w:szCs w:val="22"/>
              </w:rPr>
              <w:t xml:space="preserve">Диаметр углубления (зенковки) под торец гайки или </w:t>
            </w:r>
            <w:r w:rsidR="00F43440" w:rsidRPr="004E32D2">
              <w:rPr>
                <w:sz w:val="22"/>
                <w:szCs w:val="22"/>
              </w:rPr>
              <w:t>болта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F5661F" w:rsidRPr="00465D96" w:rsidRDefault="00BE498E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12"/>
                <w:sz w:val="22"/>
                <w:szCs w:val="22"/>
              </w:rPr>
              <w:pict>
                <v:shape id="_x0000_i1043" type="#_x0000_t75" style="width:60.25pt;height:18.9pt">
                  <v:imagedata r:id="rId47" o:title=""/>
                </v:shape>
              </w:pict>
            </w:r>
            <w:r w:rsidR="00F5661F" w:rsidRPr="00465D96">
              <w:rPr>
                <w:sz w:val="22"/>
                <w:szCs w:val="22"/>
              </w:rPr>
              <w:t>,</w:t>
            </w:r>
            <w:r w:rsidRPr="00BE498E">
              <w:rPr>
                <w:position w:val="-12"/>
                <w:sz w:val="22"/>
                <w:szCs w:val="22"/>
              </w:rPr>
              <w:pict>
                <v:shape id="_x0000_i1044" type="#_x0000_t75" style="width:60.25pt;height:18.9pt">
                  <v:imagedata r:id="rId48" o:title=""/>
                </v:shape>
              </w:pict>
            </w:r>
            <w:r w:rsidR="00F5661F" w:rsidRPr="00465D96">
              <w:rPr>
                <w:sz w:val="22"/>
                <w:szCs w:val="22"/>
              </w:rPr>
              <w:t>,</w:t>
            </w:r>
          </w:p>
          <w:p w:rsidR="00F5661F" w:rsidRPr="00465D96" w:rsidRDefault="00BE498E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12"/>
                <w:sz w:val="22"/>
                <w:szCs w:val="22"/>
              </w:rPr>
              <w:pict>
                <v:shape id="_x0000_i1045" type="#_x0000_t75" style="width:60.25pt;height:17.6pt">
                  <v:imagedata r:id="rId49" o:title=""/>
                </v:shape>
              </w:pict>
            </w:r>
          </w:p>
        </w:tc>
      </w:tr>
      <w:tr w:rsidR="00465D96" w:rsidRPr="00465D96" w:rsidTr="00326AE4">
        <w:trPr>
          <w:jc w:val="right"/>
        </w:trPr>
        <w:tc>
          <w:tcPr>
            <w:tcW w:w="2539" w:type="pct"/>
            <w:gridSpan w:val="3"/>
            <w:shd w:val="clear" w:color="auto" w:fill="auto"/>
            <w:vAlign w:val="center"/>
          </w:tcPr>
          <w:p w:rsidR="008F639C" w:rsidRDefault="008F639C" w:rsidP="008F639C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Диаметр отверстия проушины</w:t>
            </w:r>
          </w:p>
          <w:p w:rsidR="008F639C" w:rsidRPr="00465D96" w:rsidRDefault="008F639C" w:rsidP="008F639C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Толщина проушины (крюка)</w:t>
            </w:r>
          </w:p>
        </w:tc>
        <w:tc>
          <w:tcPr>
            <w:tcW w:w="2461" w:type="pct"/>
            <w:shd w:val="clear" w:color="auto" w:fill="auto"/>
            <w:vAlign w:val="center"/>
          </w:tcPr>
          <w:p w:rsidR="008F639C" w:rsidRPr="008F639C" w:rsidRDefault="008F639C" w:rsidP="008F639C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D94F6A">
              <w:rPr>
                <w:i/>
                <w:sz w:val="22"/>
                <w:szCs w:val="22"/>
                <w:lang w:val="en-US"/>
              </w:rPr>
              <w:t>d</w:t>
            </w:r>
            <w:r w:rsidRPr="00D94F6A">
              <w:rPr>
                <w:sz w:val="22"/>
                <w:szCs w:val="22"/>
                <w:vertAlign w:val="subscript"/>
                <w:lang w:val="en-US"/>
              </w:rPr>
              <w:t>5</w:t>
            </w:r>
            <w:r>
              <w:rPr>
                <w:sz w:val="22"/>
                <w:szCs w:val="22"/>
              </w:rPr>
              <w:t>=3</w:t>
            </w:r>
            <w:r>
              <w:rPr>
                <w:sz w:val="22"/>
                <w:szCs w:val="22"/>
              </w:rPr>
              <w:sym w:font="Symbol" w:char="F0D7"/>
            </w:r>
            <w:r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</w:rPr>
              <w:sym w:font="Symbol" w:char="F0BB"/>
            </w:r>
            <w:r>
              <w:rPr>
                <w:sz w:val="22"/>
                <w:szCs w:val="22"/>
              </w:rPr>
              <w:t>20</w:t>
            </w:r>
          </w:p>
          <w:p w:rsidR="00465D96" w:rsidRPr="008F639C" w:rsidRDefault="008F639C" w:rsidP="008F639C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64"/>
            </w:r>
            <w:r w:rsidRPr="00D94F6A">
              <w:rPr>
                <w:sz w:val="22"/>
                <w:szCs w:val="22"/>
                <w:vertAlign w:val="subscript"/>
                <w:lang w:val="en-US"/>
              </w:rPr>
              <w:t>5</w:t>
            </w:r>
            <w:r w:rsidR="00C21E67">
              <w:rPr>
                <w:sz w:val="22"/>
                <w:szCs w:val="22"/>
              </w:rPr>
              <w:t>=</w:t>
            </w:r>
            <w:r>
              <w:rPr>
                <w:sz w:val="22"/>
                <w:szCs w:val="22"/>
              </w:rPr>
              <w:t>2,5</w:t>
            </w:r>
            <w:r>
              <w:rPr>
                <w:sz w:val="22"/>
                <w:szCs w:val="22"/>
              </w:rPr>
              <w:sym w:font="Symbol" w:char="F0D7"/>
            </w:r>
            <w:r>
              <w:rPr>
                <w:sz w:val="22"/>
                <w:szCs w:val="22"/>
              </w:rPr>
              <w:t>6=15</w:t>
            </w:r>
          </w:p>
        </w:tc>
      </w:tr>
      <w:tr w:rsidR="00EE0C78" w:rsidRPr="005D207D" w:rsidTr="00326AE4">
        <w:trPr>
          <w:jc w:val="right"/>
        </w:trPr>
        <w:tc>
          <w:tcPr>
            <w:tcW w:w="253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E0C78" w:rsidRPr="005D207D" w:rsidRDefault="00EE0C78" w:rsidP="00EE0C78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Минимальное расстояние между необработанной и обработанной поверхностями литой детали</w:t>
            </w:r>
          </w:p>
        </w:tc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E0C78" w:rsidRPr="00745F56" w:rsidRDefault="00326AE4" w:rsidP="00114C64">
            <w:pPr>
              <w:widowControl w:val="0"/>
              <w:jc w:val="center"/>
              <w:rPr>
                <w:sz w:val="22"/>
                <w:szCs w:val="22"/>
              </w:rPr>
            </w:pPr>
            <w:r w:rsidRPr="00326AE4">
              <w:rPr>
                <w:i/>
                <w:sz w:val="22"/>
                <w:szCs w:val="22"/>
                <w:lang w:val="en-US"/>
              </w:rPr>
              <w:t>h</w:t>
            </w:r>
            <w:r>
              <w:rPr>
                <w:sz w:val="22"/>
                <w:szCs w:val="22"/>
                <w:lang w:val="en-US"/>
              </w:rPr>
              <w:t>=</w:t>
            </w:r>
            <w:r w:rsidR="00EE0C78">
              <w:rPr>
                <w:sz w:val="22"/>
                <w:szCs w:val="22"/>
              </w:rPr>
              <w:t>0,5</w:t>
            </w:r>
            <w:r w:rsidR="00EE0C78">
              <w:rPr>
                <w:sz w:val="22"/>
                <w:szCs w:val="22"/>
              </w:rPr>
              <w:sym w:font="Symbol" w:char="F0D7"/>
            </w:r>
            <w:r w:rsidR="00EE0C78">
              <w:rPr>
                <w:sz w:val="22"/>
                <w:szCs w:val="22"/>
              </w:rPr>
              <w:t>7</w:t>
            </w:r>
            <w:r w:rsidR="00EE0C78">
              <w:rPr>
                <w:sz w:val="22"/>
                <w:szCs w:val="22"/>
              </w:rPr>
              <w:sym w:font="Symbol" w:char="F0BB"/>
            </w:r>
            <w:r w:rsidR="00EE0C78">
              <w:rPr>
                <w:sz w:val="22"/>
                <w:szCs w:val="22"/>
              </w:rPr>
              <w:t>3</w:t>
            </w:r>
          </w:p>
        </w:tc>
      </w:tr>
      <w:tr w:rsidR="00326AE4" w:rsidRPr="005D207D" w:rsidTr="00326AE4">
        <w:trPr>
          <w:jc w:val="right"/>
        </w:trPr>
        <w:tc>
          <w:tcPr>
            <w:tcW w:w="253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AE4" w:rsidRPr="001D5CDC" w:rsidRDefault="00326AE4" w:rsidP="00326AE4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Радиус сопряжений</w:t>
            </w:r>
            <w:r w:rsidRPr="00326AE4">
              <w:rPr>
                <w:sz w:val="22"/>
                <w:szCs w:val="22"/>
              </w:rPr>
              <w:t xml:space="preserve"> </w:t>
            </w:r>
          </w:p>
        </w:tc>
        <w:tc>
          <w:tcPr>
            <w:tcW w:w="2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AE4" w:rsidRPr="00326AE4" w:rsidRDefault="00326AE4" w:rsidP="00326AE4">
            <w:pPr>
              <w:widowControl w:val="0"/>
              <w:jc w:val="center"/>
              <w:rPr>
                <w:sz w:val="22"/>
                <w:szCs w:val="22"/>
              </w:rPr>
            </w:pPr>
            <w:r w:rsidRPr="00326AE4">
              <w:rPr>
                <w:i/>
                <w:sz w:val="22"/>
                <w:szCs w:val="22"/>
              </w:rPr>
              <w:t>r</w:t>
            </w:r>
            <w:r>
              <w:rPr>
                <w:sz w:val="22"/>
                <w:szCs w:val="22"/>
              </w:rPr>
              <w:sym w:font="Symbol" w:char="F0BB"/>
            </w:r>
            <w:r>
              <w:rPr>
                <w:sz w:val="22"/>
                <w:szCs w:val="22"/>
              </w:rPr>
              <w:t>2</w:t>
            </w:r>
          </w:p>
        </w:tc>
      </w:tr>
    </w:tbl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/>
      </w:tblPr>
      <w:tblGrid>
        <w:gridCol w:w="5940"/>
        <w:gridCol w:w="297"/>
      </w:tblGrid>
      <w:tr w:rsidR="00B636E1" w:rsidTr="0080231F">
        <w:trPr>
          <w:cantSplit/>
          <w:trHeight w:val="1134"/>
        </w:trPr>
        <w:tc>
          <w:tcPr>
            <w:tcW w:w="5940" w:type="dxa"/>
          </w:tcPr>
          <w:p w:rsidR="00B636E1" w:rsidRDefault="00B636E1" w:rsidP="008C2533">
            <w:pPr>
              <w:widowControl w:val="0"/>
              <w:spacing w:line="252" w:lineRule="auto"/>
              <w:rPr>
                <w:sz w:val="22"/>
                <w:szCs w:val="22"/>
              </w:rPr>
            </w:pPr>
          </w:p>
          <w:p w:rsidR="008C2533" w:rsidRPr="00055F8C" w:rsidRDefault="007207A7" w:rsidP="008C2533">
            <w:pPr>
              <w:widowControl w:val="0"/>
              <w:spacing w:line="252" w:lineRule="auto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3648425" cy="5194486"/>
                  <wp:effectExtent l="19050" t="0" r="9175" b="0"/>
                  <wp:docPr id="22" name="Рисунок 21" descr="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jp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9457" cy="5195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" w:type="dxa"/>
            <w:textDirection w:val="btLr"/>
          </w:tcPr>
          <w:p w:rsidR="00B636E1" w:rsidRPr="00055F8C" w:rsidRDefault="00055F8C" w:rsidP="00D13A88">
            <w:pPr>
              <w:widowControl w:val="0"/>
              <w:spacing w:line="252" w:lineRule="auto"/>
              <w:ind w:left="113" w:right="113"/>
              <w:jc w:val="center"/>
              <w:rPr>
                <w:sz w:val="20"/>
                <w:szCs w:val="20"/>
              </w:rPr>
            </w:pPr>
            <w:r w:rsidRPr="00055F8C">
              <w:rPr>
                <w:sz w:val="20"/>
                <w:szCs w:val="20"/>
              </w:rPr>
              <w:t>Рис. 1</w:t>
            </w:r>
            <w:r w:rsidR="00D13A88">
              <w:rPr>
                <w:sz w:val="20"/>
                <w:szCs w:val="20"/>
              </w:rPr>
              <w:t>2</w:t>
            </w:r>
          </w:p>
        </w:tc>
      </w:tr>
    </w:tbl>
    <w:p w:rsidR="00F5661F" w:rsidRPr="00F64CF6" w:rsidRDefault="00F5661F" w:rsidP="00F5661F">
      <w:pPr>
        <w:widowControl w:val="0"/>
        <w:spacing w:line="252" w:lineRule="auto"/>
        <w:rPr>
          <w:sz w:val="22"/>
          <w:szCs w:val="22"/>
          <w:lang w:val="en-US"/>
        </w:rPr>
      </w:pPr>
    </w:p>
    <w:p w:rsidR="00B25323" w:rsidRDefault="00B25323" w:rsidP="00F5661F">
      <w:pPr>
        <w:widowControl w:val="0"/>
        <w:spacing w:line="252" w:lineRule="auto"/>
        <w:ind w:firstLine="340"/>
        <w:jc w:val="both"/>
        <w:rPr>
          <w:sz w:val="22"/>
          <w:szCs w:val="22"/>
        </w:rPr>
        <w:sectPr w:rsidR="00B25323" w:rsidSect="001D5CB1">
          <w:footnotePr>
            <w:numRestart w:val="eachPage"/>
          </w:footnotePr>
          <w:endnotePr>
            <w:numFmt w:val="decimal"/>
          </w:endnotePr>
          <w:pgSz w:w="8392" w:h="11907" w:code="11"/>
          <w:pgMar w:top="851" w:right="1304" w:bottom="1247" w:left="851" w:header="709" w:footer="907" w:gutter="0"/>
          <w:cols w:space="708"/>
          <w:titlePg/>
          <w:docGrid w:linePitch="360"/>
        </w:sectPr>
      </w:pPr>
    </w:p>
    <w:p w:rsidR="00D76E87" w:rsidRPr="00AA6CBC" w:rsidRDefault="00DF5E97" w:rsidP="00D76E87">
      <w:pPr>
        <w:widowControl w:val="0"/>
        <w:spacing w:line="252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4</w:t>
      </w:r>
      <w:r w:rsidRPr="00B30AEF">
        <w:rPr>
          <w:b/>
          <w:sz w:val="22"/>
          <w:szCs w:val="22"/>
        </w:rPr>
        <w:t xml:space="preserve">. </w:t>
      </w:r>
      <w:r>
        <w:rPr>
          <w:b/>
          <w:sz w:val="22"/>
          <w:szCs w:val="22"/>
        </w:rPr>
        <w:t>Определение размеров типовых д</w:t>
      </w:r>
      <w:r w:rsidRPr="00B30AEF">
        <w:rPr>
          <w:b/>
          <w:sz w:val="22"/>
          <w:szCs w:val="22"/>
        </w:rPr>
        <w:t>етал</w:t>
      </w:r>
      <w:r>
        <w:rPr>
          <w:b/>
          <w:sz w:val="22"/>
          <w:szCs w:val="22"/>
        </w:rPr>
        <w:t>ей</w:t>
      </w:r>
      <w:r w:rsidRPr="00B30AEF">
        <w:rPr>
          <w:b/>
          <w:sz w:val="22"/>
          <w:szCs w:val="22"/>
        </w:rPr>
        <w:t xml:space="preserve"> и узл</w:t>
      </w:r>
      <w:r>
        <w:rPr>
          <w:b/>
          <w:sz w:val="22"/>
          <w:szCs w:val="22"/>
        </w:rPr>
        <w:t>ов</w:t>
      </w:r>
      <w:r w:rsidRPr="00B30AEF">
        <w:rPr>
          <w:b/>
          <w:sz w:val="22"/>
          <w:szCs w:val="22"/>
        </w:rPr>
        <w:t xml:space="preserve">, </w:t>
      </w:r>
    </w:p>
    <w:p w:rsidR="00DF5E97" w:rsidRPr="00B30AEF" w:rsidRDefault="00DF5E97" w:rsidP="00D76E87">
      <w:pPr>
        <w:widowControl w:val="0"/>
        <w:spacing w:line="252" w:lineRule="auto"/>
        <w:jc w:val="center"/>
        <w:rPr>
          <w:b/>
          <w:sz w:val="22"/>
          <w:szCs w:val="22"/>
        </w:rPr>
      </w:pPr>
      <w:proofErr w:type="gramStart"/>
      <w:r w:rsidRPr="00B30AEF">
        <w:rPr>
          <w:b/>
          <w:sz w:val="22"/>
          <w:szCs w:val="22"/>
        </w:rPr>
        <w:t>закрепляемы</w:t>
      </w:r>
      <w:r>
        <w:rPr>
          <w:b/>
          <w:sz w:val="22"/>
          <w:szCs w:val="22"/>
        </w:rPr>
        <w:t>х</w:t>
      </w:r>
      <w:proofErr w:type="gramEnd"/>
      <w:r w:rsidRPr="00B30AEF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>в</w:t>
      </w:r>
      <w:r w:rsidRPr="00B30AEF">
        <w:rPr>
          <w:b/>
          <w:sz w:val="22"/>
          <w:szCs w:val="22"/>
        </w:rPr>
        <w:t xml:space="preserve"> корпусе редуктора</w:t>
      </w:r>
    </w:p>
    <w:p w:rsidR="00DF5E97" w:rsidRDefault="00DF5E97" w:rsidP="00D76E87">
      <w:pPr>
        <w:widowControl w:val="0"/>
        <w:spacing w:before="60" w:line="252" w:lineRule="auto"/>
        <w:ind w:firstLine="340"/>
        <w:jc w:val="both"/>
        <w:rPr>
          <w:sz w:val="22"/>
          <w:szCs w:val="22"/>
        </w:rPr>
      </w:pPr>
      <w:r>
        <w:rPr>
          <w:sz w:val="22"/>
          <w:szCs w:val="22"/>
        </w:rPr>
        <w:t>Для завершения процесса конструирования корпусных дет</w:t>
      </w:r>
      <w:r>
        <w:rPr>
          <w:sz w:val="22"/>
          <w:szCs w:val="22"/>
        </w:rPr>
        <w:t>а</w:t>
      </w:r>
      <w:r>
        <w:rPr>
          <w:sz w:val="22"/>
          <w:szCs w:val="22"/>
        </w:rPr>
        <w:t xml:space="preserve">лей необходимо определить размеры типовых деталей и узлов </w:t>
      </w:r>
      <w:r w:rsidRPr="00AA6CBC">
        <w:rPr>
          <w:sz w:val="22"/>
          <w:szCs w:val="22"/>
        </w:rPr>
        <w:t>[</w:t>
      </w:r>
      <w:r w:rsidR="003D7E89" w:rsidRPr="00AA6CBC">
        <w:rPr>
          <w:sz w:val="22"/>
          <w:szCs w:val="22"/>
        </w:rPr>
        <w:t xml:space="preserve">3, </w:t>
      </w:r>
      <w:r w:rsidRPr="00AA6CBC">
        <w:rPr>
          <w:sz w:val="22"/>
          <w:szCs w:val="22"/>
        </w:rPr>
        <w:t>5</w:t>
      </w:r>
      <w:r>
        <w:rPr>
          <w:sz w:val="22"/>
          <w:szCs w:val="22"/>
        </w:rPr>
        <w:t>, 6</w:t>
      </w:r>
      <w:r w:rsidRPr="00AA6CBC">
        <w:rPr>
          <w:sz w:val="22"/>
          <w:szCs w:val="22"/>
        </w:rPr>
        <w:t>]</w:t>
      </w:r>
      <w:r>
        <w:rPr>
          <w:sz w:val="22"/>
          <w:szCs w:val="22"/>
        </w:rPr>
        <w:t xml:space="preserve">: крышки смотрового люка, </w:t>
      </w:r>
      <w:r w:rsidR="00F43440" w:rsidRPr="004E32D2">
        <w:rPr>
          <w:sz w:val="22"/>
          <w:szCs w:val="22"/>
        </w:rPr>
        <w:t>пробки сливного отверстия</w:t>
      </w:r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ма</w:t>
      </w:r>
      <w:r>
        <w:rPr>
          <w:sz w:val="22"/>
          <w:szCs w:val="22"/>
        </w:rPr>
        <w:t>с</w:t>
      </w:r>
      <w:r>
        <w:rPr>
          <w:sz w:val="22"/>
          <w:szCs w:val="22"/>
        </w:rPr>
        <w:t>лоуказателя</w:t>
      </w:r>
      <w:proofErr w:type="spellEnd"/>
      <w:r>
        <w:rPr>
          <w:sz w:val="22"/>
          <w:szCs w:val="22"/>
        </w:rPr>
        <w:t>; и спроектировать подшипниковые крышки.</w:t>
      </w:r>
    </w:p>
    <w:p w:rsidR="00921F99" w:rsidRDefault="00D13A88" w:rsidP="00C82FFB">
      <w:pPr>
        <w:spacing w:before="120" w:after="120" w:line="252" w:lineRule="auto"/>
        <w:ind w:firstLine="340"/>
        <w:jc w:val="both"/>
      </w:pPr>
      <w:r>
        <w:rPr>
          <w:sz w:val="22"/>
          <w:szCs w:val="22"/>
        </w:rPr>
        <w:t>Отверстие в крышке корпуса, которое служит для осмотра с</w:t>
      </w:r>
      <w:r>
        <w:rPr>
          <w:sz w:val="22"/>
          <w:szCs w:val="22"/>
        </w:rPr>
        <w:t>о</w:t>
      </w:r>
      <w:r>
        <w:rPr>
          <w:sz w:val="22"/>
          <w:szCs w:val="22"/>
        </w:rPr>
        <w:t>стояния рабочих поверхностей зубьев (для этого механизм ост</w:t>
      </w:r>
      <w:r>
        <w:rPr>
          <w:sz w:val="22"/>
          <w:szCs w:val="22"/>
        </w:rPr>
        <w:t>а</w:t>
      </w:r>
      <w:r>
        <w:rPr>
          <w:sz w:val="22"/>
          <w:szCs w:val="22"/>
        </w:rPr>
        <w:t>навливают) и заливки масла, закрывается крышкой</w:t>
      </w:r>
      <w:r w:rsidR="005B62EB">
        <w:rPr>
          <w:sz w:val="22"/>
          <w:szCs w:val="22"/>
        </w:rPr>
        <w:t xml:space="preserve"> (см. рис. 8)</w:t>
      </w:r>
      <w:r>
        <w:rPr>
          <w:sz w:val="22"/>
          <w:szCs w:val="22"/>
        </w:rPr>
        <w:t>. На рис. 13</w:t>
      </w:r>
      <w:r w:rsidRPr="00AA6CBC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показана конструкция крышки смотрового люка с </w:t>
      </w:r>
      <w:r w:rsidRPr="0080231F">
        <w:rPr>
          <w:i/>
          <w:sz w:val="22"/>
          <w:szCs w:val="22"/>
        </w:rPr>
        <w:t>о</w:t>
      </w:r>
      <w:r w:rsidRPr="0080231F">
        <w:rPr>
          <w:i/>
          <w:sz w:val="22"/>
          <w:szCs w:val="22"/>
        </w:rPr>
        <w:t>т</w:t>
      </w:r>
      <w:r w:rsidRPr="0080231F">
        <w:rPr>
          <w:i/>
          <w:sz w:val="22"/>
          <w:szCs w:val="22"/>
        </w:rPr>
        <w:t>душиной</w:t>
      </w:r>
      <w:r>
        <w:rPr>
          <w:sz w:val="22"/>
          <w:szCs w:val="22"/>
        </w:rPr>
        <w:t xml:space="preserve">. </w:t>
      </w:r>
      <w:r w:rsidRPr="00F64CF6">
        <w:rPr>
          <w:sz w:val="22"/>
          <w:szCs w:val="22"/>
        </w:rPr>
        <w:t>При длительной работе из-за нагрева масла и воздуха повышается давление внутри редуктора</w:t>
      </w:r>
      <w:r>
        <w:rPr>
          <w:sz w:val="22"/>
          <w:szCs w:val="22"/>
        </w:rPr>
        <w:t>. Ч</w:t>
      </w:r>
      <w:r w:rsidRPr="00F64CF6">
        <w:rPr>
          <w:sz w:val="22"/>
          <w:szCs w:val="22"/>
        </w:rPr>
        <w:t>то</w:t>
      </w:r>
      <w:r>
        <w:rPr>
          <w:sz w:val="22"/>
          <w:szCs w:val="22"/>
        </w:rPr>
        <w:t xml:space="preserve">бы избежать </w:t>
      </w:r>
      <w:r w:rsidRPr="00F64CF6">
        <w:rPr>
          <w:sz w:val="22"/>
          <w:szCs w:val="22"/>
        </w:rPr>
        <w:t>прос</w:t>
      </w:r>
      <w:r w:rsidRPr="00F64CF6">
        <w:rPr>
          <w:sz w:val="22"/>
          <w:szCs w:val="22"/>
        </w:rPr>
        <w:t>а</w:t>
      </w:r>
      <w:r w:rsidRPr="00F64CF6">
        <w:rPr>
          <w:sz w:val="22"/>
          <w:szCs w:val="22"/>
        </w:rPr>
        <w:t>чивани</w:t>
      </w:r>
      <w:r>
        <w:rPr>
          <w:sz w:val="22"/>
          <w:szCs w:val="22"/>
        </w:rPr>
        <w:t>я</w:t>
      </w:r>
      <w:r w:rsidRPr="00F64CF6">
        <w:rPr>
          <w:sz w:val="22"/>
          <w:szCs w:val="22"/>
        </w:rPr>
        <w:t xml:space="preserve"> масла через уплотнения и стыки</w:t>
      </w:r>
      <w:r>
        <w:rPr>
          <w:sz w:val="22"/>
          <w:szCs w:val="22"/>
        </w:rPr>
        <w:t>,</w:t>
      </w:r>
      <w:r w:rsidRPr="00F64CF6">
        <w:rPr>
          <w:sz w:val="22"/>
          <w:szCs w:val="22"/>
        </w:rPr>
        <w:t xml:space="preserve"> внутреннюю полость редуктора сообщают с внешней средой путём установки </w:t>
      </w:r>
      <w:r w:rsidRPr="0080231F">
        <w:rPr>
          <w:sz w:val="22"/>
          <w:szCs w:val="22"/>
        </w:rPr>
        <w:t>отдуш</w:t>
      </w:r>
      <w:r w:rsidRPr="0080231F">
        <w:rPr>
          <w:sz w:val="22"/>
          <w:szCs w:val="22"/>
        </w:rPr>
        <w:t>и</w:t>
      </w:r>
      <w:r w:rsidRPr="0080231F">
        <w:rPr>
          <w:sz w:val="22"/>
          <w:szCs w:val="22"/>
        </w:rPr>
        <w:t>ны</w:t>
      </w:r>
      <w:r>
        <w:rPr>
          <w:sz w:val="22"/>
          <w:szCs w:val="22"/>
        </w:rPr>
        <w:t xml:space="preserve"> (рис. 14</w:t>
      </w:r>
      <w:r w:rsidR="009B0F8A">
        <w:rPr>
          <w:sz w:val="22"/>
          <w:szCs w:val="22"/>
        </w:rPr>
        <w:t xml:space="preserve"> </w:t>
      </w:r>
      <w:r w:rsidR="009B0F8A" w:rsidRPr="00AA6CBC">
        <w:rPr>
          <w:sz w:val="22"/>
          <w:szCs w:val="22"/>
        </w:rPr>
        <w:t>[3]</w:t>
      </w:r>
      <w:r>
        <w:rPr>
          <w:sz w:val="22"/>
          <w:szCs w:val="22"/>
        </w:rPr>
        <w:t xml:space="preserve">). В табл. </w:t>
      </w:r>
      <w:r w:rsidR="00DF5E97">
        <w:rPr>
          <w:sz w:val="22"/>
          <w:szCs w:val="22"/>
        </w:rPr>
        <w:t>4</w:t>
      </w:r>
      <w:r w:rsidRPr="00AA6CBC">
        <w:rPr>
          <w:sz w:val="22"/>
          <w:szCs w:val="22"/>
        </w:rPr>
        <w:t xml:space="preserve"> </w:t>
      </w:r>
      <w:r w:rsidR="009B0F8A" w:rsidRPr="00AA6CBC">
        <w:rPr>
          <w:sz w:val="22"/>
          <w:szCs w:val="22"/>
        </w:rPr>
        <w:t xml:space="preserve">[5] </w:t>
      </w:r>
      <w:r>
        <w:rPr>
          <w:sz w:val="22"/>
          <w:szCs w:val="22"/>
        </w:rPr>
        <w:t>даны размеры крышки люка, кот</w:t>
      </w:r>
      <w:r>
        <w:rPr>
          <w:sz w:val="22"/>
          <w:szCs w:val="22"/>
        </w:rPr>
        <w:t>о</w:t>
      </w:r>
      <w:r>
        <w:rPr>
          <w:sz w:val="22"/>
          <w:szCs w:val="22"/>
        </w:rPr>
        <w:t xml:space="preserve">рая крепится к </w:t>
      </w:r>
      <w:r w:rsidRPr="00325C6B">
        <w:rPr>
          <w:sz w:val="22"/>
          <w:szCs w:val="22"/>
        </w:rPr>
        <w:t>корпусу</w:t>
      </w:r>
      <w:r>
        <w:rPr>
          <w:sz w:val="22"/>
          <w:szCs w:val="22"/>
        </w:rPr>
        <w:t xml:space="preserve"> редуктора с помощью </w:t>
      </w:r>
      <w:r w:rsidR="000E4EE1" w:rsidRPr="00D30FE6">
        <w:rPr>
          <w:sz w:val="22"/>
          <w:szCs w:val="22"/>
        </w:rPr>
        <w:t>винтового соед</w:t>
      </w:r>
      <w:r w:rsidR="000E4EE1" w:rsidRPr="00D30FE6">
        <w:rPr>
          <w:sz w:val="22"/>
          <w:szCs w:val="22"/>
        </w:rPr>
        <w:t>и</w:t>
      </w:r>
      <w:r w:rsidR="000E4EE1" w:rsidRPr="00D30FE6">
        <w:rPr>
          <w:sz w:val="22"/>
          <w:szCs w:val="22"/>
        </w:rPr>
        <w:t>нения</w:t>
      </w:r>
      <w:r w:rsidRPr="00D30FE6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tbl>
      <w:tblPr>
        <w:tblStyle w:val="ac"/>
        <w:tblW w:w="0" w:type="auto"/>
        <w:tblLook w:val="01E0"/>
      </w:tblPr>
      <w:tblGrid>
        <w:gridCol w:w="6453"/>
      </w:tblGrid>
      <w:tr w:rsidR="0080231F" w:rsidTr="00114C64">
        <w:tc>
          <w:tcPr>
            <w:tcW w:w="645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:rsidR="0080231F" w:rsidRPr="00A66462" w:rsidRDefault="00C52723" w:rsidP="00114C64">
            <w:pPr>
              <w:widowControl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2595283" cy="1364844"/>
                  <wp:effectExtent l="0" t="0" r="0" b="698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а.jpg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4035" cy="1364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231F" w:rsidRDefault="0080231F" w:rsidP="00882DA5">
      <w:pPr>
        <w:widowControl w:val="0"/>
        <w:spacing w:before="60" w:line="252" w:lineRule="auto"/>
        <w:ind w:firstLine="340"/>
        <w:jc w:val="center"/>
        <w:rPr>
          <w:sz w:val="20"/>
          <w:szCs w:val="20"/>
        </w:rPr>
      </w:pPr>
      <w:r w:rsidRPr="00F64CF6">
        <w:rPr>
          <w:sz w:val="20"/>
          <w:szCs w:val="20"/>
        </w:rPr>
        <w:t xml:space="preserve">Рис. </w:t>
      </w:r>
      <w:r w:rsidR="00520F02">
        <w:rPr>
          <w:sz w:val="20"/>
          <w:szCs w:val="20"/>
        </w:rPr>
        <w:t>1</w:t>
      </w:r>
      <w:r w:rsidR="00D13A88">
        <w:rPr>
          <w:sz w:val="20"/>
          <w:szCs w:val="20"/>
        </w:rPr>
        <w:t>3</w:t>
      </w:r>
      <w:r w:rsidRPr="00F64CF6">
        <w:rPr>
          <w:sz w:val="20"/>
          <w:szCs w:val="20"/>
        </w:rPr>
        <w:t xml:space="preserve">. </w:t>
      </w:r>
    </w:p>
    <w:p w:rsidR="00882DA5" w:rsidRPr="00114C64" w:rsidRDefault="00882DA5" w:rsidP="00882DA5">
      <w:pPr>
        <w:widowControl w:val="0"/>
        <w:ind w:firstLine="397"/>
        <w:jc w:val="right"/>
        <w:rPr>
          <w:sz w:val="22"/>
          <w:szCs w:val="22"/>
        </w:rPr>
      </w:pPr>
      <w:r w:rsidRPr="00114C64">
        <w:rPr>
          <w:sz w:val="22"/>
          <w:szCs w:val="22"/>
        </w:rPr>
        <w:t xml:space="preserve">Таблица </w:t>
      </w:r>
      <w:r>
        <w:rPr>
          <w:sz w:val="22"/>
          <w:szCs w:val="22"/>
        </w:rPr>
        <w:t>4</w:t>
      </w:r>
    </w:p>
    <w:tbl>
      <w:tblPr>
        <w:tblStyle w:val="ac"/>
        <w:tblW w:w="4750" w:type="pct"/>
        <w:jc w:val="center"/>
        <w:tblInd w:w="110" w:type="dxa"/>
        <w:tblCellMar>
          <w:left w:w="0" w:type="dxa"/>
          <w:right w:w="0" w:type="dxa"/>
        </w:tblCellMar>
        <w:tblLook w:val="01E0"/>
      </w:tblPr>
      <w:tblGrid>
        <w:gridCol w:w="549"/>
        <w:gridCol w:w="653"/>
        <w:gridCol w:w="487"/>
        <w:gridCol w:w="629"/>
        <w:gridCol w:w="794"/>
        <w:gridCol w:w="960"/>
        <w:gridCol w:w="869"/>
        <w:gridCol w:w="994"/>
      </w:tblGrid>
      <w:tr w:rsidR="00882DA5" w:rsidRPr="00C52723" w:rsidTr="00D76E87">
        <w:trPr>
          <w:jc w:val="center"/>
        </w:trPr>
        <w:tc>
          <w:tcPr>
            <w:tcW w:w="1013" w:type="pct"/>
            <w:gridSpan w:val="2"/>
            <w:vAlign w:val="center"/>
          </w:tcPr>
          <w:p w:rsidR="00882DA5" w:rsidRPr="00C52723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C52723">
              <w:rPr>
                <w:sz w:val="22"/>
                <w:szCs w:val="22"/>
              </w:rPr>
              <w:t xml:space="preserve">Размеры </w:t>
            </w:r>
            <w:r>
              <w:rPr>
                <w:sz w:val="22"/>
                <w:szCs w:val="22"/>
              </w:rPr>
              <w:t>люка в ко</w:t>
            </w:r>
            <w:r>
              <w:rPr>
                <w:sz w:val="22"/>
                <w:szCs w:val="22"/>
              </w:rPr>
              <w:t>р</w:t>
            </w:r>
            <w:r>
              <w:rPr>
                <w:sz w:val="22"/>
                <w:szCs w:val="22"/>
              </w:rPr>
              <w:t xml:space="preserve">пусе, </w:t>
            </w:r>
            <w:proofErr w:type="gramStart"/>
            <w:r w:rsidRPr="00C52723">
              <w:rPr>
                <w:i/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940" w:type="pct"/>
            <w:gridSpan w:val="2"/>
            <w:vAlign w:val="center"/>
          </w:tcPr>
          <w:p w:rsidR="00882DA5" w:rsidRPr="00C52723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Размеры крышки люка, </w:t>
            </w:r>
            <w:proofErr w:type="gramStart"/>
            <w:r w:rsidRPr="00D47DE5">
              <w:rPr>
                <w:i/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1478" w:type="pct"/>
            <w:gridSpan w:val="2"/>
            <w:vAlign w:val="center"/>
          </w:tcPr>
          <w:p w:rsidR="00882DA5" w:rsidRPr="00C52723" w:rsidRDefault="00882DA5" w:rsidP="000E4EE1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Расстояния между осями крайних </w:t>
            </w:r>
            <w:r w:rsidR="000E4EE1" w:rsidRPr="00013211">
              <w:rPr>
                <w:sz w:val="22"/>
                <w:szCs w:val="22"/>
              </w:rPr>
              <w:t>болтов</w:t>
            </w:r>
            <w:r>
              <w:rPr>
                <w:sz w:val="22"/>
                <w:szCs w:val="22"/>
              </w:rPr>
              <w:t xml:space="preserve">, </w:t>
            </w:r>
            <w:proofErr w:type="gramStart"/>
            <w:r w:rsidRPr="00D47DE5">
              <w:rPr>
                <w:i/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732" w:type="pct"/>
            <w:vMerge w:val="restar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Размеры</w:t>
            </w:r>
          </w:p>
          <w:p w:rsidR="00882DA5" w:rsidRPr="00C52723" w:rsidRDefault="000E4EE1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013211">
              <w:rPr>
                <w:sz w:val="22"/>
                <w:szCs w:val="22"/>
              </w:rPr>
              <w:t>болтов</w:t>
            </w:r>
            <w:r w:rsidR="00882DA5">
              <w:rPr>
                <w:sz w:val="22"/>
                <w:szCs w:val="22"/>
              </w:rPr>
              <w:t xml:space="preserve">, </w:t>
            </w:r>
            <w:proofErr w:type="gramStart"/>
            <w:r w:rsidR="00882DA5">
              <w:rPr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837" w:type="pct"/>
            <w:vMerge w:val="restart"/>
            <w:vAlign w:val="center"/>
          </w:tcPr>
          <w:p w:rsidR="00882DA5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Коли</w:t>
            </w:r>
            <w:r w:rsidR="00325C6B"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softHyphen/>
            </w:r>
          </w:p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proofErr w:type="spellStart"/>
            <w:r w:rsidRPr="00E73987">
              <w:rPr>
                <w:sz w:val="22"/>
                <w:szCs w:val="22"/>
              </w:rPr>
              <w:t>чество</w:t>
            </w:r>
            <w:proofErr w:type="spellEnd"/>
          </w:p>
          <w:p w:rsidR="00882DA5" w:rsidRPr="00C52723" w:rsidRDefault="000E4EE1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013211">
              <w:rPr>
                <w:sz w:val="22"/>
                <w:szCs w:val="22"/>
              </w:rPr>
              <w:t>болтов</w:t>
            </w:r>
          </w:p>
        </w:tc>
      </w:tr>
      <w:tr w:rsidR="00882DA5" w:rsidRPr="00E73987" w:rsidTr="00D76E87">
        <w:trPr>
          <w:jc w:val="center"/>
        </w:trPr>
        <w:tc>
          <w:tcPr>
            <w:tcW w:w="463" w:type="pct"/>
            <w:vAlign w:val="center"/>
          </w:tcPr>
          <w:p w:rsidR="00882DA5" w:rsidRPr="00D47DE5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i/>
                <w:sz w:val="22"/>
                <w:szCs w:val="22"/>
              </w:rPr>
              <w:t>А</w:t>
            </w:r>
          </w:p>
        </w:tc>
        <w:tc>
          <w:tcPr>
            <w:tcW w:w="550" w:type="pct"/>
            <w:vAlign w:val="center"/>
          </w:tcPr>
          <w:p w:rsidR="00882DA5" w:rsidRPr="00D47DE5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i/>
                <w:sz w:val="22"/>
                <w:szCs w:val="22"/>
              </w:rPr>
              <w:t>В</w:t>
            </w:r>
          </w:p>
        </w:tc>
        <w:tc>
          <w:tcPr>
            <w:tcW w:w="410" w:type="pct"/>
            <w:vAlign w:val="center"/>
          </w:tcPr>
          <w:p w:rsidR="00882DA5" w:rsidRPr="00D47DE5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i/>
                <w:sz w:val="22"/>
                <w:szCs w:val="22"/>
              </w:rPr>
              <w:t>А</w:t>
            </w:r>
            <w:proofErr w:type="gramStart"/>
            <w:r w:rsidRPr="00D47DE5">
              <w:rPr>
                <w:sz w:val="22"/>
                <w:szCs w:val="22"/>
                <w:vertAlign w:val="subscript"/>
              </w:rPr>
              <w:t>1</w:t>
            </w:r>
            <w:proofErr w:type="gramEnd"/>
          </w:p>
        </w:tc>
        <w:tc>
          <w:tcPr>
            <w:tcW w:w="530" w:type="pct"/>
            <w:vAlign w:val="center"/>
          </w:tcPr>
          <w:p w:rsidR="00882DA5" w:rsidRPr="00D47DE5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i/>
                <w:sz w:val="22"/>
                <w:szCs w:val="22"/>
              </w:rPr>
              <w:t>В</w:t>
            </w:r>
            <w:proofErr w:type="gramStart"/>
            <w:r w:rsidRPr="00D47DE5">
              <w:rPr>
                <w:sz w:val="22"/>
                <w:szCs w:val="22"/>
                <w:vertAlign w:val="subscript"/>
              </w:rPr>
              <w:t>1</w:t>
            </w:r>
            <w:proofErr w:type="gramEnd"/>
          </w:p>
        </w:tc>
        <w:tc>
          <w:tcPr>
            <w:tcW w:w="669" w:type="pct"/>
            <w:vAlign w:val="center"/>
          </w:tcPr>
          <w:p w:rsidR="00882DA5" w:rsidRPr="00D47DE5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i/>
                <w:sz w:val="22"/>
                <w:szCs w:val="22"/>
              </w:rPr>
              <w:t>С</w:t>
            </w:r>
          </w:p>
        </w:tc>
        <w:tc>
          <w:tcPr>
            <w:tcW w:w="809" w:type="pct"/>
            <w:vAlign w:val="center"/>
          </w:tcPr>
          <w:p w:rsidR="00882DA5" w:rsidRPr="00D47DE5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i/>
                <w:sz w:val="22"/>
                <w:szCs w:val="22"/>
              </w:rPr>
              <w:t>С</w:t>
            </w:r>
            <w:proofErr w:type="gramStart"/>
            <w:r w:rsidRPr="00D47DE5">
              <w:rPr>
                <w:sz w:val="22"/>
                <w:szCs w:val="22"/>
                <w:vertAlign w:val="subscript"/>
              </w:rPr>
              <w:t>1</w:t>
            </w:r>
            <w:proofErr w:type="gramEnd"/>
          </w:p>
        </w:tc>
        <w:tc>
          <w:tcPr>
            <w:tcW w:w="732" w:type="pct"/>
            <w:vMerge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837" w:type="pct"/>
            <w:vMerge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</w:p>
        </w:tc>
      </w:tr>
      <w:tr w:rsidR="00882DA5" w:rsidRPr="00E73987" w:rsidTr="00D76E87">
        <w:trPr>
          <w:trHeight w:hRule="exact" w:val="238"/>
          <w:jc w:val="center"/>
        </w:trPr>
        <w:tc>
          <w:tcPr>
            <w:tcW w:w="463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70</w:t>
            </w:r>
          </w:p>
        </w:tc>
        <w:tc>
          <w:tcPr>
            <w:tcW w:w="55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55</w:t>
            </w:r>
          </w:p>
        </w:tc>
        <w:tc>
          <w:tcPr>
            <w:tcW w:w="41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110</w:t>
            </w:r>
          </w:p>
        </w:tc>
        <w:tc>
          <w:tcPr>
            <w:tcW w:w="53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</w:t>
            </w:r>
          </w:p>
        </w:tc>
        <w:tc>
          <w:tcPr>
            <w:tcW w:w="669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90</w:t>
            </w:r>
          </w:p>
        </w:tc>
        <w:tc>
          <w:tcPr>
            <w:tcW w:w="809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70</w:t>
            </w:r>
          </w:p>
        </w:tc>
        <w:tc>
          <w:tcPr>
            <w:tcW w:w="732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position w:val="-6"/>
                <w:sz w:val="22"/>
                <w:szCs w:val="22"/>
              </w:rPr>
              <w:object w:dxaOrig="660" w:dyaOrig="240">
                <v:shape id="_x0000_i1046" type="#_x0000_t75" style="width:33.25pt;height:11.75pt" o:ole="">
                  <v:imagedata r:id="rId52" o:title=""/>
                </v:shape>
                <o:OLEObject Type="Embed" ProgID="Equation.DSMT4" ShapeID="_x0000_i1046" DrawAspect="Content" ObjectID="_1533454050" r:id="rId53"/>
              </w:object>
            </w:r>
          </w:p>
        </w:tc>
        <w:tc>
          <w:tcPr>
            <w:tcW w:w="837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4</w:t>
            </w:r>
          </w:p>
        </w:tc>
      </w:tr>
      <w:tr w:rsidR="00882DA5" w:rsidRPr="00E73987" w:rsidTr="00D76E87">
        <w:trPr>
          <w:jc w:val="center"/>
        </w:trPr>
        <w:tc>
          <w:tcPr>
            <w:tcW w:w="463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100</w:t>
            </w:r>
          </w:p>
        </w:tc>
        <w:tc>
          <w:tcPr>
            <w:tcW w:w="55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75</w:t>
            </w:r>
          </w:p>
        </w:tc>
        <w:tc>
          <w:tcPr>
            <w:tcW w:w="41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150</w:t>
            </w:r>
          </w:p>
        </w:tc>
        <w:tc>
          <w:tcPr>
            <w:tcW w:w="53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100</w:t>
            </w:r>
          </w:p>
        </w:tc>
        <w:tc>
          <w:tcPr>
            <w:tcW w:w="669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125</w:t>
            </w:r>
          </w:p>
        </w:tc>
        <w:tc>
          <w:tcPr>
            <w:tcW w:w="809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90</w:t>
            </w:r>
          </w:p>
        </w:tc>
        <w:tc>
          <w:tcPr>
            <w:tcW w:w="732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position w:val="-6"/>
                <w:sz w:val="22"/>
                <w:szCs w:val="22"/>
              </w:rPr>
              <w:object w:dxaOrig="660" w:dyaOrig="240">
                <v:shape id="_x0000_i1047" type="#_x0000_t75" style="width:33.25pt;height:11.75pt" o:ole="">
                  <v:imagedata r:id="rId54" o:title=""/>
                </v:shape>
                <o:OLEObject Type="Embed" ProgID="Equation.DSMT4" ShapeID="_x0000_i1047" DrawAspect="Content" ObjectID="_1533454051" r:id="rId55"/>
              </w:object>
            </w:r>
          </w:p>
        </w:tc>
        <w:tc>
          <w:tcPr>
            <w:tcW w:w="837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4</w:t>
            </w:r>
          </w:p>
        </w:tc>
      </w:tr>
      <w:tr w:rsidR="00882DA5" w:rsidRPr="00E73987" w:rsidTr="00D76E87">
        <w:trPr>
          <w:jc w:val="center"/>
        </w:trPr>
        <w:tc>
          <w:tcPr>
            <w:tcW w:w="463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150</w:t>
            </w:r>
          </w:p>
        </w:tc>
        <w:tc>
          <w:tcPr>
            <w:tcW w:w="55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100</w:t>
            </w:r>
          </w:p>
        </w:tc>
        <w:tc>
          <w:tcPr>
            <w:tcW w:w="41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200</w:t>
            </w:r>
          </w:p>
        </w:tc>
        <w:tc>
          <w:tcPr>
            <w:tcW w:w="53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150</w:t>
            </w:r>
          </w:p>
        </w:tc>
        <w:tc>
          <w:tcPr>
            <w:tcW w:w="669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175</w:t>
            </w:r>
          </w:p>
        </w:tc>
        <w:tc>
          <w:tcPr>
            <w:tcW w:w="809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125</w:t>
            </w:r>
          </w:p>
        </w:tc>
        <w:tc>
          <w:tcPr>
            <w:tcW w:w="732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position w:val="-6"/>
                <w:sz w:val="22"/>
                <w:szCs w:val="22"/>
              </w:rPr>
              <w:object w:dxaOrig="680" w:dyaOrig="240">
                <v:shape id="_x0000_i1048" type="#_x0000_t75" style="width:34.55pt;height:11.75pt" o:ole="">
                  <v:imagedata r:id="rId56" o:title=""/>
                </v:shape>
                <o:OLEObject Type="Embed" ProgID="Equation.DSMT4" ShapeID="_x0000_i1048" DrawAspect="Content" ObjectID="_1533454052" r:id="rId57"/>
              </w:object>
            </w:r>
          </w:p>
        </w:tc>
        <w:tc>
          <w:tcPr>
            <w:tcW w:w="837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4</w:t>
            </w:r>
          </w:p>
        </w:tc>
      </w:tr>
      <w:tr w:rsidR="00882DA5" w:rsidRPr="00E73987" w:rsidTr="00D76E87">
        <w:trPr>
          <w:jc w:val="center"/>
        </w:trPr>
        <w:tc>
          <w:tcPr>
            <w:tcW w:w="463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200</w:t>
            </w:r>
          </w:p>
        </w:tc>
        <w:tc>
          <w:tcPr>
            <w:tcW w:w="55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150</w:t>
            </w:r>
          </w:p>
        </w:tc>
        <w:tc>
          <w:tcPr>
            <w:tcW w:w="41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260</w:t>
            </w:r>
          </w:p>
        </w:tc>
        <w:tc>
          <w:tcPr>
            <w:tcW w:w="530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210</w:t>
            </w:r>
          </w:p>
        </w:tc>
        <w:tc>
          <w:tcPr>
            <w:tcW w:w="669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230</w:t>
            </w:r>
          </w:p>
        </w:tc>
        <w:tc>
          <w:tcPr>
            <w:tcW w:w="809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180</w:t>
            </w:r>
          </w:p>
        </w:tc>
        <w:tc>
          <w:tcPr>
            <w:tcW w:w="732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position w:val="-6"/>
                <w:sz w:val="22"/>
                <w:szCs w:val="22"/>
              </w:rPr>
              <w:object w:dxaOrig="760" w:dyaOrig="240">
                <v:shape id="_x0000_i1049" type="#_x0000_t75" style="width:37.45pt;height:11.75pt" o:ole="">
                  <v:imagedata r:id="rId58" o:title=""/>
                </v:shape>
                <o:OLEObject Type="Embed" ProgID="Equation.DSMT4" ShapeID="_x0000_i1049" DrawAspect="Content" ObjectID="_1533454053" r:id="rId59"/>
              </w:object>
            </w:r>
          </w:p>
        </w:tc>
        <w:tc>
          <w:tcPr>
            <w:tcW w:w="837" w:type="pct"/>
            <w:vAlign w:val="center"/>
          </w:tcPr>
          <w:p w:rsidR="00882DA5" w:rsidRPr="00E73987" w:rsidRDefault="00882DA5" w:rsidP="00F70570">
            <w:pPr>
              <w:widowControl w:val="0"/>
              <w:spacing w:line="252" w:lineRule="auto"/>
              <w:jc w:val="center"/>
              <w:rPr>
                <w:sz w:val="22"/>
                <w:szCs w:val="22"/>
              </w:rPr>
            </w:pPr>
            <w:r w:rsidRPr="00E73987">
              <w:rPr>
                <w:sz w:val="22"/>
                <w:szCs w:val="22"/>
              </w:rPr>
              <w:t>6</w:t>
            </w:r>
          </w:p>
        </w:tc>
      </w:tr>
    </w:tbl>
    <w:p w:rsidR="00882DA5" w:rsidRDefault="0042255F" w:rsidP="0042255F">
      <w:pPr>
        <w:widowControl w:val="0"/>
        <w:spacing w:line="252" w:lineRule="auto"/>
        <w:jc w:val="center"/>
        <w:rPr>
          <w:sz w:val="20"/>
          <w:szCs w:val="20"/>
          <w:lang w:val="en-US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3331036" cy="1608105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9435" cy="160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DB7" w:rsidRPr="00AC7DB7" w:rsidRDefault="00AC7DB7" w:rsidP="0042255F">
      <w:pPr>
        <w:widowControl w:val="0"/>
        <w:jc w:val="center"/>
        <w:rPr>
          <w:sz w:val="20"/>
          <w:szCs w:val="20"/>
        </w:rPr>
      </w:pPr>
      <w:r w:rsidRPr="00AC7DB7">
        <w:rPr>
          <w:sz w:val="20"/>
          <w:szCs w:val="20"/>
        </w:rPr>
        <w:t>Рис. 14</w:t>
      </w:r>
    </w:p>
    <w:p w:rsidR="00AC7DB7" w:rsidRDefault="008815B4" w:rsidP="005E15A6">
      <w:pPr>
        <w:widowControl w:val="0"/>
        <w:spacing w:before="120" w:after="120" w:line="252" w:lineRule="auto"/>
        <w:ind w:firstLine="340"/>
        <w:jc w:val="both"/>
        <w:rPr>
          <w:sz w:val="22"/>
          <w:szCs w:val="22"/>
        </w:rPr>
      </w:pPr>
      <w:r w:rsidRPr="00921F99">
        <w:rPr>
          <w:sz w:val="22"/>
          <w:szCs w:val="22"/>
        </w:rPr>
        <w:t>Если смотровая крышка выполнена из тонкого листа, отд</w:t>
      </w:r>
      <w:r w:rsidRPr="00921F99">
        <w:rPr>
          <w:sz w:val="22"/>
          <w:szCs w:val="22"/>
        </w:rPr>
        <w:t>у</w:t>
      </w:r>
      <w:r w:rsidRPr="00921F99">
        <w:rPr>
          <w:sz w:val="22"/>
          <w:szCs w:val="22"/>
        </w:rPr>
        <w:t>шину приваривают к ней или закрепляют развальцовкой</w:t>
      </w:r>
      <w:r w:rsidR="00CD2C57">
        <w:rPr>
          <w:sz w:val="22"/>
          <w:szCs w:val="22"/>
        </w:rPr>
        <w:t xml:space="preserve"> (см. рис. 14, а)</w:t>
      </w:r>
      <w:r w:rsidRPr="00921F99">
        <w:rPr>
          <w:sz w:val="22"/>
          <w:szCs w:val="22"/>
        </w:rPr>
        <w:t xml:space="preserve">. В чугунных крышках </w:t>
      </w:r>
      <w:r>
        <w:rPr>
          <w:sz w:val="22"/>
          <w:szCs w:val="22"/>
        </w:rPr>
        <w:t>отдушины</w:t>
      </w:r>
      <w:r w:rsidRPr="00921F99">
        <w:rPr>
          <w:sz w:val="22"/>
          <w:szCs w:val="22"/>
        </w:rPr>
        <w:t xml:space="preserve"> закрепляют на резьбе</w:t>
      </w:r>
      <w:r>
        <w:rPr>
          <w:sz w:val="22"/>
          <w:szCs w:val="22"/>
        </w:rPr>
        <w:t xml:space="preserve"> (см. рис. 14, </w:t>
      </w:r>
      <w:r w:rsidR="00CD2C57">
        <w:rPr>
          <w:sz w:val="22"/>
          <w:szCs w:val="22"/>
        </w:rPr>
        <w:t>б, в</w:t>
      </w:r>
      <w:r>
        <w:rPr>
          <w:sz w:val="22"/>
          <w:szCs w:val="22"/>
        </w:rPr>
        <w:t>).</w:t>
      </w:r>
      <w:r w:rsidR="00E01587" w:rsidRPr="00E01587">
        <w:rPr>
          <w:sz w:val="22"/>
          <w:szCs w:val="22"/>
        </w:rPr>
        <w:t xml:space="preserve"> </w:t>
      </w:r>
      <w:r w:rsidR="00E01587" w:rsidRPr="00F64CF6">
        <w:rPr>
          <w:sz w:val="22"/>
          <w:szCs w:val="22"/>
        </w:rPr>
        <w:t xml:space="preserve">Под </w:t>
      </w:r>
      <w:r w:rsidR="00E01587">
        <w:rPr>
          <w:sz w:val="22"/>
          <w:szCs w:val="22"/>
        </w:rPr>
        <w:t xml:space="preserve">крышку смотрового люка </w:t>
      </w:r>
      <w:r w:rsidR="00E01587" w:rsidRPr="00F64CF6">
        <w:rPr>
          <w:sz w:val="22"/>
          <w:szCs w:val="22"/>
        </w:rPr>
        <w:t xml:space="preserve">ставят </w:t>
      </w:r>
      <w:r w:rsidR="00E01587" w:rsidRPr="003126C0">
        <w:rPr>
          <w:i/>
          <w:sz w:val="22"/>
          <w:szCs w:val="22"/>
        </w:rPr>
        <w:t>уплотняющую прокладку</w:t>
      </w:r>
      <w:r w:rsidR="00E01587" w:rsidRPr="00F64CF6">
        <w:rPr>
          <w:sz w:val="22"/>
          <w:szCs w:val="22"/>
        </w:rPr>
        <w:t>, например из фибры</w:t>
      </w:r>
      <w:r w:rsidR="00E01587" w:rsidRPr="00F64CF6">
        <w:rPr>
          <w:sz w:val="22"/>
          <w:szCs w:val="22"/>
          <w:vertAlign w:val="superscript"/>
        </w:rPr>
        <w:footnoteReference w:id="6"/>
      </w:r>
      <w:r w:rsidR="007D6643">
        <w:rPr>
          <w:sz w:val="22"/>
          <w:szCs w:val="22"/>
        </w:rPr>
        <w:t xml:space="preserve"> (см. рис. 8, 13).</w:t>
      </w:r>
    </w:p>
    <w:p w:rsidR="00A44371" w:rsidRDefault="00AC2939" w:rsidP="005E15A6">
      <w:pPr>
        <w:widowControl w:val="0"/>
        <w:spacing w:before="120" w:after="120" w:line="252" w:lineRule="auto"/>
        <w:ind w:firstLine="340"/>
        <w:jc w:val="both"/>
        <w:rPr>
          <w:sz w:val="22"/>
          <w:szCs w:val="22"/>
        </w:rPr>
      </w:pPr>
      <w:r w:rsidRPr="00F64CF6">
        <w:rPr>
          <w:sz w:val="22"/>
          <w:szCs w:val="22"/>
        </w:rPr>
        <w:t>При работе передачи масло загрязняется, поэтому его пери</w:t>
      </w:r>
      <w:r w:rsidRPr="00F64CF6">
        <w:rPr>
          <w:sz w:val="22"/>
          <w:szCs w:val="22"/>
        </w:rPr>
        <w:t>о</w:t>
      </w:r>
      <w:r w:rsidRPr="00F64CF6">
        <w:rPr>
          <w:sz w:val="22"/>
          <w:szCs w:val="22"/>
        </w:rPr>
        <w:t xml:space="preserve">дически меняют. </w:t>
      </w:r>
      <w:r w:rsidRPr="00F64CF6">
        <w:rPr>
          <w:i/>
          <w:sz w:val="22"/>
          <w:szCs w:val="22"/>
        </w:rPr>
        <w:t>Для слива масла</w:t>
      </w:r>
      <w:r w:rsidRPr="00F64CF6">
        <w:rPr>
          <w:sz w:val="22"/>
          <w:szCs w:val="22"/>
        </w:rPr>
        <w:t xml:space="preserve"> в корпусе редуктора пред</w:t>
      </w:r>
      <w:r w:rsidRPr="00F64CF6">
        <w:rPr>
          <w:sz w:val="22"/>
          <w:szCs w:val="22"/>
        </w:rPr>
        <w:t>у</w:t>
      </w:r>
      <w:r w:rsidRPr="00F64CF6">
        <w:rPr>
          <w:sz w:val="22"/>
          <w:szCs w:val="22"/>
        </w:rPr>
        <w:t>сматривают отверстие (</w:t>
      </w:r>
      <w:r w:rsidR="003126C0">
        <w:rPr>
          <w:sz w:val="22"/>
          <w:szCs w:val="22"/>
        </w:rPr>
        <w:t>см. рис. 3</w:t>
      </w:r>
      <w:r w:rsidRPr="00F64CF6">
        <w:rPr>
          <w:sz w:val="22"/>
          <w:szCs w:val="22"/>
        </w:rPr>
        <w:t xml:space="preserve">), закрываемое </w:t>
      </w:r>
      <w:r w:rsidRPr="003126C0">
        <w:rPr>
          <w:i/>
          <w:sz w:val="22"/>
          <w:szCs w:val="22"/>
        </w:rPr>
        <w:t>пробкой</w:t>
      </w:r>
      <w:r w:rsidRPr="00F64CF6">
        <w:rPr>
          <w:sz w:val="22"/>
          <w:szCs w:val="22"/>
        </w:rPr>
        <w:t xml:space="preserve"> (</w:t>
      </w:r>
      <w:r w:rsidRPr="00324F18">
        <w:rPr>
          <w:sz w:val="22"/>
          <w:szCs w:val="22"/>
        </w:rPr>
        <w:t xml:space="preserve">рис. </w:t>
      </w:r>
      <w:r w:rsidR="003126C0" w:rsidRPr="00324F18">
        <w:rPr>
          <w:sz w:val="22"/>
          <w:szCs w:val="22"/>
        </w:rPr>
        <w:t>1</w:t>
      </w:r>
      <w:r w:rsidR="00D13A88" w:rsidRPr="00324F18">
        <w:rPr>
          <w:sz w:val="22"/>
          <w:szCs w:val="22"/>
        </w:rPr>
        <w:t>5</w:t>
      </w:r>
      <w:r w:rsidR="003126C0">
        <w:rPr>
          <w:sz w:val="22"/>
          <w:szCs w:val="22"/>
        </w:rPr>
        <w:t xml:space="preserve">, табл. </w:t>
      </w:r>
      <w:r w:rsidR="00441BE9">
        <w:rPr>
          <w:sz w:val="22"/>
          <w:szCs w:val="22"/>
        </w:rPr>
        <w:t>5</w:t>
      </w:r>
      <w:r w:rsidR="00D76E87">
        <w:rPr>
          <w:sz w:val="22"/>
          <w:szCs w:val="22"/>
          <w:lang w:val="en-US"/>
        </w:rPr>
        <w:t xml:space="preserve"> [5]</w:t>
      </w:r>
      <w:r w:rsidRPr="00F64CF6">
        <w:rPr>
          <w:sz w:val="22"/>
          <w:szCs w:val="22"/>
        </w:rPr>
        <w:t xml:space="preserve">). </w:t>
      </w:r>
    </w:p>
    <w:p w:rsidR="00A44371" w:rsidRDefault="00A44371" w:rsidP="00A44371">
      <w:pPr>
        <w:widowControl w:val="0"/>
        <w:spacing w:before="120" w:after="120" w:line="252" w:lineRule="auto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1989519" cy="1210235"/>
            <wp:effectExtent l="0" t="0" r="0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1310" cy="121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371" w:rsidRPr="00A44371" w:rsidRDefault="00A44371" w:rsidP="00A44371">
      <w:pPr>
        <w:widowControl w:val="0"/>
        <w:spacing w:before="60" w:after="120" w:line="252" w:lineRule="auto"/>
        <w:jc w:val="center"/>
        <w:rPr>
          <w:sz w:val="20"/>
          <w:szCs w:val="20"/>
        </w:rPr>
      </w:pPr>
      <w:r w:rsidRPr="00A44371">
        <w:rPr>
          <w:sz w:val="20"/>
          <w:szCs w:val="20"/>
        </w:rPr>
        <w:t>Рис. 15</w:t>
      </w:r>
    </w:p>
    <w:p w:rsidR="00C23449" w:rsidRDefault="00AC2939" w:rsidP="005E15A6">
      <w:pPr>
        <w:widowControl w:val="0"/>
        <w:spacing w:before="120" w:after="120" w:line="252" w:lineRule="auto"/>
        <w:ind w:firstLine="340"/>
        <w:jc w:val="both"/>
        <w:rPr>
          <w:sz w:val="22"/>
          <w:szCs w:val="22"/>
        </w:rPr>
      </w:pPr>
      <w:r w:rsidRPr="00F64CF6">
        <w:rPr>
          <w:sz w:val="22"/>
          <w:szCs w:val="22"/>
        </w:rPr>
        <w:t xml:space="preserve">Под пробку </w:t>
      </w:r>
      <w:r w:rsidR="00346724">
        <w:rPr>
          <w:sz w:val="22"/>
          <w:szCs w:val="22"/>
        </w:rPr>
        <w:t xml:space="preserve">сливного отверстия </w:t>
      </w:r>
      <w:r w:rsidRPr="00F64CF6">
        <w:rPr>
          <w:sz w:val="22"/>
          <w:szCs w:val="22"/>
        </w:rPr>
        <w:t xml:space="preserve">ставят </w:t>
      </w:r>
      <w:r w:rsidRPr="00E01587">
        <w:rPr>
          <w:sz w:val="22"/>
          <w:szCs w:val="22"/>
        </w:rPr>
        <w:t>уплотняющую пр</w:t>
      </w:r>
      <w:r w:rsidRPr="00E01587">
        <w:rPr>
          <w:sz w:val="22"/>
          <w:szCs w:val="22"/>
        </w:rPr>
        <w:t>о</w:t>
      </w:r>
      <w:r w:rsidRPr="00E01587">
        <w:rPr>
          <w:sz w:val="22"/>
          <w:szCs w:val="22"/>
        </w:rPr>
        <w:t xml:space="preserve">кладку, </w:t>
      </w:r>
      <w:r w:rsidRPr="00F64CF6">
        <w:rPr>
          <w:sz w:val="22"/>
          <w:szCs w:val="22"/>
        </w:rPr>
        <w:t>например</w:t>
      </w:r>
      <w:r w:rsidR="00F04060">
        <w:rPr>
          <w:sz w:val="22"/>
          <w:szCs w:val="22"/>
        </w:rPr>
        <w:t>,</w:t>
      </w:r>
      <w:r w:rsidRPr="00F64CF6">
        <w:rPr>
          <w:sz w:val="22"/>
          <w:szCs w:val="22"/>
        </w:rPr>
        <w:t xml:space="preserve"> из </w:t>
      </w:r>
      <w:proofErr w:type="spellStart"/>
      <w:r w:rsidR="00F04060">
        <w:rPr>
          <w:sz w:val="22"/>
          <w:szCs w:val="22"/>
        </w:rPr>
        <w:t>паронита</w:t>
      </w:r>
      <w:proofErr w:type="spellEnd"/>
      <w:r w:rsidRPr="00F64CF6">
        <w:rPr>
          <w:sz w:val="22"/>
          <w:szCs w:val="22"/>
        </w:rPr>
        <w:t>. Дно корпуса делают с уклоном 1</w:t>
      </w:r>
      <w:r w:rsidRPr="00F64CF6">
        <w:rPr>
          <w:sz w:val="22"/>
          <w:szCs w:val="22"/>
          <w:vertAlign w:val="superscript"/>
        </w:rPr>
        <w:t>о</w:t>
      </w:r>
      <w:r w:rsidRPr="00F64CF6">
        <w:rPr>
          <w:sz w:val="22"/>
          <w:szCs w:val="22"/>
        </w:rPr>
        <w:t>…1,5</w:t>
      </w:r>
      <w:proofErr w:type="gramStart"/>
      <w:r w:rsidRPr="00F64CF6">
        <w:rPr>
          <w:sz w:val="22"/>
          <w:szCs w:val="22"/>
          <w:vertAlign w:val="superscript"/>
        </w:rPr>
        <w:t>о</w:t>
      </w:r>
      <w:proofErr w:type="gramEnd"/>
      <w:r w:rsidRPr="00F64CF6">
        <w:rPr>
          <w:sz w:val="22"/>
          <w:szCs w:val="22"/>
        </w:rPr>
        <w:t xml:space="preserve"> </w:t>
      </w:r>
      <w:proofErr w:type="gramStart"/>
      <w:r w:rsidRPr="00F64CF6">
        <w:rPr>
          <w:sz w:val="22"/>
          <w:szCs w:val="22"/>
        </w:rPr>
        <w:t>в</w:t>
      </w:r>
      <w:proofErr w:type="gramEnd"/>
      <w:r w:rsidRPr="00F64CF6">
        <w:rPr>
          <w:sz w:val="22"/>
          <w:szCs w:val="22"/>
        </w:rPr>
        <w:t xml:space="preserve"> сторону сливного отверстия</w:t>
      </w:r>
      <w:r w:rsidR="00122BC0">
        <w:rPr>
          <w:sz w:val="22"/>
          <w:szCs w:val="22"/>
        </w:rPr>
        <w:t xml:space="preserve">, предусматривая </w:t>
      </w:r>
      <w:r w:rsidR="000C204C">
        <w:rPr>
          <w:sz w:val="22"/>
          <w:szCs w:val="22"/>
        </w:rPr>
        <w:t xml:space="preserve">местное </w:t>
      </w:r>
      <w:r w:rsidR="000C204C">
        <w:rPr>
          <w:sz w:val="22"/>
          <w:szCs w:val="22"/>
        </w:rPr>
        <w:lastRenderedPageBreak/>
        <w:t>углубление перед самым отверстием</w:t>
      </w:r>
      <w:r w:rsidR="005E15A6">
        <w:rPr>
          <w:sz w:val="22"/>
          <w:szCs w:val="22"/>
        </w:rPr>
        <w:t xml:space="preserve"> (см. рис. 3).</w:t>
      </w:r>
    </w:p>
    <w:p w:rsidR="009A724E" w:rsidRPr="00F64CF6" w:rsidRDefault="009A724E" w:rsidP="009A724E">
      <w:pPr>
        <w:widowControl w:val="0"/>
        <w:spacing w:before="120" w:line="252" w:lineRule="auto"/>
        <w:ind w:firstLine="340"/>
        <w:jc w:val="right"/>
        <w:rPr>
          <w:sz w:val="22"/>
          <w:szCs w:val="22"/>
        </w:rPr>
      </w:pPr>
      <w:r>
        <w:rPr>
          <w:sz w:val="22"/>
          <w:szCs w:val="22"/>
        </w:rPr>
        <w:t>Таблица 5</w:t>
      </w:r>
    </w:p>
    <w:tbl>
      <w:tblPr>
        <w:tblStyle w:val="ac"/>
        <w:tblW w:w="4750" w:type="pct"/>
        <w:jc w:val="right"/>
        <w:tblCellMar>
          <w:left w:w="0" w:type="dxa"/>
          <w:right w:w="0" w:type="dxa"/>
        </w:tblCellMar>
        <w:tblLook w:val="01E0"/>
      </w:tblPr>
      <w:tblGrid>
        <w:gridCol w:w="1346"/>
        <w:gridCol w:w="917"/>
        <w:gridCol w:w="918"/>
        <w:gridCol w:w="918"/>
        <w:gridCol w:w="918"/>
        <w:gridCol w:w="918"/>
      </w:tblGrid>
      <w:tr w:rsidR="009A724E" w:rsidRPr="00A613BA" w:rsidTr="00A32FBF">
        <w:trPr>
          <w:jc w:val="right"/>
        </w:trPr>
        <w:tc>
          <w:tcPr>
            <w:tcW w:w="1342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</w:rPr>
            </w:pPr>
            <w:r w:rsidRPr="00A613BA">
              <w:rPr>
                <w:sz w:val="22"/>
                <w:szCs w:val="22"/>
              </w:rPr>
              <w:t xml:space="preserve">Размеры резьбы, </w:t>
            </w:r>
            <w:proofErr w:type="gramStart"/>
            <w:r w:rsidRPr="00A613BA">
              <w:rPr>
                <w:i/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914" w:type="dxa"/>
          </w:tcPr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  <w:lang w:val="en-US"/>
              </w:rPr>
              <w:t>D</w:t>
            </w:r>
            <w:r w:rsidRPr="00A613BA">
              <w:rPr>
                <w:i/>
                <w:sz w:val="22"/>
                <w:szCs w:val="22"/>
              </w:rPr>
              <w:t>,</w:t>
            </w:r>
          </w:p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</w:rPr>
              <w:t>мм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  <w:lang w:val="en-US"/>
              </w:rPr>
              <w:t>L</w:t>
            </w:r>
            <w:r w:rsidRPr="00A613BA">
              <w:rPr>
                <w:i/>
                <w:sz w:val="22"/>
                <w:szCs w:val="22"/>
              </w:rPr>
              <w:t xml:space="preserve">, </w:t>
            </w:r>
          </w:p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</w:rPr>
              <w:t>мм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  <w:lang w:val="en-US"/>
              </w:rPr>
              <w:t>l</w:t>
            </w:r>
            <w:r w:rsidRPr="00A613BA">
              <w:rPr>
                <w:i/>
                <w:sz w:val="22"/>
                <w:szCs w:val="22"/>
              </w:rPr>
              <w:t xml:space="preserve">, </w:t>
            </w:r>
          </w:p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</w:rPr>
              <w:t>мм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  <w:lang w:val="en-US"/>
              </w:rPr>
              <w:t>a</w:t>
            </w:r>
            <w:r w:rsidRPr="00A613BA">
              <w:rPr>
                <w:i/>
                <w:sz w:val="22"/>
                <w:szCs w:val="22"/>
              </w:rPr>
              <w:t xml:space="preserve">, </w:t>
            </w:r>
          </w:p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</w:rPr>
              <w:t>мм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  <w:lang w:val="en-US"/>
              </w:rPr>
              <w:t>S</w:t>
            </w:r>
            <w:r w:rsidRPr="00A613BA">
              <w:rPr>
                <w:i/>
                <w:sz w:val="22"/>
                <w:szCs w:val="22"/>
              </w:rPr>
              <w:t>,</w:t>
            </w:r>
          </w:p>
          <w:p w:rsidR="009A724E" w:rsidRPr="00A613BA" w:rsidRDefault="009A724E" w:rsidP="00A32FBF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A613BA">
              <w:rPr>
                <w:i/>
                <w:sz w:val="22"/>
                <w:szCs w:val="22"/>
              </w:rPr>
              <w:t>мм</w:t>
            </w:r>
          </w:p>
        </w:tc>
      </w:tr>
      <w:tr w:rsidR="009A724E" w:rsidRPr="00A613BA" w:rsidTr="00A32FBF">
        <w:trPr>
          <w:jc w:val="right"/>
        </w:trPr>
        <w:tc>
          <w:tcPr>
            <w:tcW w:w="1342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M12</w:t>
            </w:r>
            <w:r w:rsidRPr="00A613BA">
              <w:rPr>
                <w:position w:val="-4"/>
                <w:sz w:val="22"/>
                <w:szCs w:val="22"/>
                <w:lang w:val="en-US"/>
              </w:rPr>
              <w:object w:dxaOrig="180" w:dyaOrig="200">
                <v:shape id="_x0000_i1050" type="#_x0000_t75" style="width:9.1pt;height:10.1pt" o:ole="">
                  <v:imagedata r:id="rId62" o:title=""/>
                </v:shape>
                <o:OLEObject Type="Embed" ProgID="Equation.3" ShapeID="_x0000_i1050" DrawAspect="Content" ObjectID="_1533454054" r:id="rId63"/>
              </w:object>
            </w:r>
            <w:r w:rsidRPr="00A613BA">
              <w:rPr>
                <w:sz w:val="22"/>
                <w:szCs w:val="22"/>
                <w:lang w:val="en-US"/>
              </w:rPr>
              <w:t>1,25</w:t>
            </w:r>
          </w:p>
        </w:tc>
        <w:tc>
          <w:tcPr>
            <w:tcW w:w="914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20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22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12</w:t>
            </w:r>
          </w:p>
        </w:tc>
        <w:tc>
          <w:tcPr>
            <w:tcW w:w="915" w:type="dxa"/>
            <w:vMerge w:val="restart"/>
            <w:vAlign w:val="center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3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17</w:t>
            </w:r>
          </w:p>
        </w:tc>
      </w:tr>
      <w:tr w:rsidR="009A724E" w:rsidRPr="00A613BA" w:rsidTr="00A32FBF">
        <w:trPr>
          <w:jc w:val="right"/>
        </w:trPr>
        <w:tc>
          <w:tcPr>
            <w:tcW w:w="1342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</w:rPr>
            </w:pPr>
            <w:r w:rsidRPr="00A613BA">
              <w:rPr>
                <w:sz w:val="22"/>
                <w:szCs w:val="22"/>
                <w:lang w:val="en-US"/>
              </w:rPr>
              <w:t>M16</w:t>
            </w:r>
            <w:r w:rsidRPr="00A613BA">
              <w:rPr>
                <w:position w:val="-4"/>
                <w:sz w:val="22"/>
                <w:szCs w:val="22"/>
                <w:lang w:val="en-US"/>
              </w:rPr>
              <w:object w:dxaOrig="180" w:dyaOrig="200">
                <v:shape id="_x0000_i1051" type="#_x0000_t75" style="width:9.1pt;height:10.1pt" o:ole="">
                  <v:imagedata r:id="rId62" o:title=""/>
                </v:shape>
                <o:OLEObject Type="Embed" ProgID="Equation.3" ShapeID="_x0000_i1051" DrawAspect="Content" ObjectID="_1533454055" r:id="rId64"/>
              </w:object>
            </w:r>
            <w:r w:rsidRPr="00A613BA">
              <w:rPr>
                <w:sz w:val="22"/>
                <w:szCs w:val="22"/>
                <w:lang w:val="en-US"/>
              </w:rPr>
              <w:t>1,5</w:t>
            </w:r>
          </w:p>
        </w:tc>
        <w:tc>
          <w:tcPr>
            <w:tcW w:w="914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25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24</w:t>
            </w:r>
          </w:p>
        </w:tc>
        <w:tc>
          <w:tcPr>
            <w:tcW w:w="915" w:type="dxa"/>
            <w:vMerge w:val="restart"/>
            <w:vAlign w:val="center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13</w:t>
            </w:r>
          </w:p>
        </w:tc>
        <w:tc>
          <w:tcPr>
            <w:tcW w:w="915" w:type="dxa"/>
            <w:vMerge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19</w:t>
            </w:r>
          </w:p>
        </w:tc>
      </w:tr>
      <w:tr w:rsidR="009A724E" w:rsidRPr="00A613BA" w:rsidTr="00A32FBF">
        <w:trPr>
          <w:jc w:val="right"/>
        </w:trPr>
        <w:tc>
          <w:tcPr>
            <w:tcW w:w="1342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</w:rPr>
            </w:pPr>
            <w:r w:rsidRPr="00A613BA">
              <w:rPr>
                <w:sz w:val="22"/>
                <w:szCs w:val="22"/>
                <w:lang w:val="en-US"/>
              </w:rPr>
              <w:t>M20</w:t>
            </w:r>
            <w:r w:rsidRPr="00A613BA">
              <w:rPr>
                <w:position w:val="-4"/>
                <w:sz w:val="22"/>
                <w:szCs w:val="22"/>
                <w:lang w:val="en-US"/>
              </w:rPr>
              <w:object w:dxaOrig="180" w:dyaOrig="200">
                <v:shape id="_x0000_i1052" type="#_x0000_t75" style="width:9.1pt;height:10.1pt" o:ole="">
                  <v:imagedata r:id="rId62" o:title=""/>
                </v:shape>
                <o:OLEObject Type="Embed" ProgID="Equation.3" ShapeID="_x0000_i1052" DrawAspect="Content" ObjectID="_1533454056" r:id="rId65"/>
              </w:object>
            </w:r>
            <w:r w:rsidRPr="00A613BA">
              <w:rPr>
                <w:sz w:val="22"/>
                <w:szCs w:val="22"/>
                <w:lang w:val="en-US"/>
              </w:rPr>
              <w:t>1,5</w:t>
            </w:r>
          </w:p>
        </w:tc>
        <w:tc>
          <w:tcPr>
            <w:tcW w:w="914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30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25</w:t>
            </w:r>
          </w:p>
        </w:tc>
        <w:tc>
          <w:tcPr>
            <w:tcW w:w="915" w:type="dxa"/>
            <w:vMerge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5" w:type="dxa"/>
            <w:vMerge w:val="restart"/>
            <w:vAlign w:val="center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22</w:t>
            </w:r>
          </w:p>
        </w:tc>
      </w:tr>
      <w:tr w:rsidR="009A724E" w:rsidRPr="00A613BA" w:rsidTr="00A32FBF">
        <w:trPr>
          <w:jc w:val="right"/>
        </w:trPr>
        <w:tc>
          <w:tcPr>
            <w:tcW w:w="1342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</w:rPr>
            </w:pPr>
            <w:r w:rsidRPr="00A613BA">
              <w:rPr>
                <w:sz w:val="22"/>
                <w:szCs w:val="22"/>
                <w:lang w:val="en-US"/>
              </w:rPr>
              <w:t>M24</w:t>
            </w:r>
            <w:r w:rsidRPr="00A613BA">
              <w:rPr>
                <w:position w:val="-4"/>
                <w:sz w:val="22"/>
                <w:szCs w:val="22"/>
                <w:lang w:val="en-US"/>
              </w:rPr>
              <w:object w:dxaOrig="180" w:dyaOrig="200">
                <v:shape id="_x0000_i1053" type="#_x0000_t75" style="width:9.1pt;height:10.1pt" o:ole="">
                  <v:imagedata r:id="rId62" o:title=""/>
                </v:shape>
                <o:OLEObject Type="Embed" ProgID="Equation.3" ShapeID="_x0000_i1053" DrawAspect="Content" ObjectID="_1533454057" r:id="rId66"/>
              </w:object>
            </w:r>
            <w:r w:rsidRPr="00A613BA">
              <w:rPr>
                <w:sz w:val="22"/>
                <w:szCs w:val="22"/>
                <w:lang w:val="en-US"/>
              </w:rPr>
              <w:t>1,5</w:t>
            </w:r>
          </w:p>
        </w:tc>
        <w:tc>
          <w:tcPr>
            <w:tcW w:w="914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34</w:t>
            </w: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28</w:t>
            </w:r>
          </w:p>
        </w:tc>
        <w:tc>
          <w:tcPr>
            <w:tcW w:w="915" w:type="dxa"/>
            <w:vMerge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5" w:type="dxa"/>
            <w:vMerge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5" w:type="dxa"/>
          </w:tcPr>
          <w:p w:rsidR="009A724E" w:rsidRPr="00A613BA" w:rsidRDefault="009A724E" w:rsidP="00A32FBF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A613BA">
              <w:rPr>
                <w:sz w:val="22"/>
                <w:szCs w:val="22"/>
                <w:lang w:val="en-US"/>
              </w:rPr>
              <w:t>27</w:t>
            </w:r>
          </w:p>
        </w:tc>
      </w:tr>
    </w:tbl>
    <w:p w:rsidR="00800B61" w:rsidRDefault="00C23449" w:rsidP="00830B34">
      <w:pPr>
        <w:widowControl w:val="0"/>
        <w:spacing w:before="120" w:line="252" w:lineRule="auto"/>
        <w:ind w:firstLine="340"/>
        <w:jc w:val="both"/>
        <w:rPr>
          <w:sz w:val="22"/>
          <w:szCs w:val="22"/>
        </w:rPr>
      </w:pPr>
      <w:proofErr w:type="gramStart"/>
      <w:r w:rsidRPr="00F64CF6">
        <w:rPr>
          <w:sz w:val="22"/>
          <w:szCs w:val="22"/>
        </w:rPr>
        <w:t xml:space="preserve">Для наблюдения </w:t>
      </w:r>
      <w:r w:rsidRPr="00025595">
        <w:rPr>
          <w:sz w:val="22"/>
          <w:szCs w:val="22"/>
        </w:rPr>
        <w:t xml:space="preserve">за уровнем масла можно использовать </w:t>
      </w:r>
      <w:proofErr w:type="spellStart"/>
      <w:r w:rsidRPr="00025595">
        <w:rPr>
          <w:b/>
          <w:i/>
          <w:sz w:val="22"/>
          <w:szCs w:val="22"/>
        </w:rPr>
        <w:t>же</w:t>
      </w:r>
      <w:r w:rsidRPr="00025595">
        <w:rPr>
          <w:b/>
          <w:i/>
          <w:sz w:val="22"/>
          <w:szCs w:val="22"/>
        </w:rPr>
        <w:t>з</w:t>
      </w:r>
      <w:r w:rsidRPr="00025595">
        <w:rPr>
          <w:b/>
          <w:i/>
          <w:sz w:val="22"/>
          <w:szCs w:val="22"/>
        </w:rPr>
        <w:t>ловый</w:t>
      </w:r>
      <w:proofErr w:type="spellEnd"/>
      <w:r w:rsidRPr="00025595">
        <w:rPr>
          <w:b/>
          <w:i/>
          <w:sz w:val="22"/>
          <w:szCs w:val="22"/>
        </w:rPr>
        <w:t xml:space="preserve"> </w:t>
      </w:r>
      <w:proofErr w:type="spellStart"/>
      <w:r w:rsidRPr="00025595">
        <w:rPr>
          <w:b/>
          <w:i/>
          <w:sz w:val="22"/>
          <w:szCs w:val="22"/>
        </w:rPr>
        <w:t>маслоуказатель</w:t>
      </w:r>
      <w:proofErr w:type="spellEnd"/>
      <w:r w:rsidRPr="00025595">
        <w:rPr>
          <w:sz w:val="22"/>
          <w:szCs w:val="22"/>
        </w:rPr>
        <w:t xml:space="preserve">, изображённый на рис. </w:t>
      </w:r>
      <w:r w:rsidR="0061374D" w:rsidRPr="00025595">
        <w:rPr>
          <w:sz w:val="22"/>
          <w:szCs w:val="22"/>
        </w:rPr>
        <w:t>1</w:t>
      </w:r>
      <w:r w:rsidR="00D13A88">
        <w:rPr>
          <w:sz w:val="22"/>
          <w:szCs w:val="22"/>
        </w:rPr>
        <w:t>6</w:t>
      </w:r>
      <w:r w:rsidRPr="00025595">
        <w:rPr>
          <w:sz w:val="22"/>
          <w:szCs w:val="22"/>
        </w:rPr>
        <w:t>.</w:t>
      </w:r>
      <w:proofErr w:type="gramEnd"/>
      <w:r w:rsidRPr="00025595">
        <w:rPr>
          <w:sz w:val="22"/>
          <w:szCs w:val="22"/>
        </w:rPr>
        <w:t xml:space="preserve"> </w:t>
      </w:r>
      <w:r w:rsidR="00C35A67">
        <w:rPr>
          <w:sz w:val="22"/>
          <w:szCs w:val="22"/>
        </w:rPr>
        <w:t>На рис. 1</w:t>
      </w:r>
      <w:r w:rsidR="00800B61">
        <w:rPr>
          <w:sz w:val="22"/>
          <w:szCs w:val="22"/>
        </w:rPr>
        <w:t>7</w:t>
      </w:r>
      <w:r w:rsidR="00C35A67">
        <w:rPr>
          <w:sz w:val="22"/>
          <w:szCs w:val="22"/>
        </w:rPr>
        <w:t xml:space="preserve"> дан фрагмент чертежа жезлового </w:t>
      </w:r>
      <w:proofErr w:type="spellStart"/>
      <w:r w:rsidR="00C35A67">
        <w:rPr>
          <w:sz w:val="22"/>
          <w:szCs w:val="22"/>
        </w:rPr>
        <w:t>маслоуказателя</w:t>
      </w:r>
      <w:proofErr w:type="spellEnd"/>
      <w:r w:rsidR="00C35A67">
        <w:rPr>
          <w:sz w:val="22"/>
          <w:szCs w:val="22"/>
        </w:rPr>
        <w:t xml:space="preserve"> </w:t>
      </w:r>
      <w:r w:rsidR="00C35A67" w:rsidRPr="00AA6CBC">
        <w:rPr>
          <w:sz w:val="22"/>
          <w:szCs w:val="22"/>
        </w:rPr>
        <w:t>[5]</w:t>
      </w:r>
      <w:r w:rsidR="00C35A67">
        <w:rPr>
          <w:sz w:val="22"/>
          <w:szCs w:val="22"/>
        </w:rPr>
        <w:t xml:space="preserve">: размеры </w:t>
      </w:r>
      <w:r w:rsidR="00C35A67" w:rsidRPr="00C35A67">
        <w:rPr>
          <w:i/>
          <w:sz w:val="22"/>
          <w:szCs w:val="22"/>
          <w:lang w:val="en-US"/>
        </w:rPr>
        <w:t>L</w:t>
      </w:r>
      <w:r w:rsidR="00C35A67" w:rsidRPr="00AA6CBC">
        <w:rPr>
          <w:sz w:val="22"/>
          <w:szCs w:val="22"/>
        </w:rPr>
        <w:t xml:space="preserve"> </w:t>
      </w:r>
      <w:r w:rsidR="00C35A67">
        <w:rPr>
          <w:sz w:val="22"/>
          <w:szCs w:val="22"/>
        </w:rPr>
        <w:t>и</w:t>
      </w:r>
      <w:r w:rsidR="00C35A67" w:rsidRPr="00AA6CBC">
        <w:rPr>
          <w:sz w:val="22"/>
          <w:szCs w:val="22"/>
        </w:rPr>
        <w:t xml:space="preserve"> </w:t>
      </w:r>
      <w:r w:rsidR="00C35A67" w:rsidRPr="00C35A67">
        <w:rPr>
          <w:i/>
          <w:sz w:val="22"/>
          <w:szCs w:val="22"/>
          <w:lang w:val="en-US"/>
        </w:rPr>
        <w:t>L</w:t>
      </w:r>
      <w:r w:rsidR="00C35A67" w:rsidRPr="00AA6CBC">
        <w:rPr>
          <w:sz w:val="22"/>
          <w:szCs w:val="22"/>
          <w:vertAlign w:val="subscript"/>
        </w:rPr>
        <w:t>1</w:t>
      </w:r>
      <w:r w:rsidR="00C35A67">
        <w:rPr>
          <w:sz w:val="22"/>
          <w:szCs w:val="22"/>
        </w:rPr>
        <w:t xml:space="preserve"> выбираются конструктивно. </w:t>
      </w:r>
      <w:r w:rsidR="00025595" w:rsidRPr="00025595">
        <w:rPr>
          <w:sz w:val="22"/>
          <w:szCs w:val="22"/>
        </w:rPr>
        <w:t xml:space="preserve">Взаимное расположение прилива с отверстием для </w:t>
      </w:r>
      <w:proofErr w:type="spellStart"/>
      <w:r w:rsidR="00025595" w:rsidRPr="00025595">
        <w:rPr>
          <w:sz w:val="22"/>
          <w:szCs w:val="22"/>
        </w:rPr>
        <w:t>маслоуказателя</w:t>
      </w:r>
      <w:proofErr w:type="spellEnd"/>
      <w:r w:rsidR="00025595" w:rsidRPr="00025595">
        <w:rPr>
          <w:sz w:val="22"/>
          <w:szCs w:val="22"/>
        </w:rPr>
        <w:t xml:space="preserve"> и фланцев корпуса должно обе</w:t>
      </w:r>
      <w:r w:rsidR="00025595" w:rsidRPr="00025595">
        <w:rPr>
          <w:sz w:val="22"/>
          <w:szCs w:val="22"/>
        </w:rPr>
        <w:t>с</w:t>
      </w:r>
      <w:r w:rsidR="00025595" w:rsidRPr="00025595">
        <w:rPr>
          <w:sz w:val="22"/>
          <w:szCs w:val="22"/>
        </w:rPr>
        <w:t xml:space="preserve">печивать беспрепятственный ввод </w:t>
      </w:r>
      <w:proofErr w:type="spellStart"/>
      <w:r w:rsidR="00025595" w:rsidRPr="00025595">
        <w:rPr>
          <w:sz w:val="22"/>
          <w:szCs w:val="22"/>
        </w:rPr>
        <w:t>маслоуказателя</w:t>
      </w:r>
      <w:proofErr w:type="spellEnd"/>
      <w:r w:rsidR="00025595" w:rsidRPr="00025595">
        <w:rPr>
          <w:sz w:val="22"/>
          <w:szCs w:val="22"/>
        </w:rPr>
        <w:t xml:space="preserve"> в отверстие</w:t>
      </w:r>
      <w:r w:rsidR="00025595">
        <w:rPr>
          <w:sz w:val="22"/>
          <w:szCs w:val="22"/>
        </w:rPr>
        <w:t xml:space="preserve"> (см. рис. 3)</w:t>
      </w:r>
      <w:r w:rsidR="00025595" w:rsidRPr="00025595">
        <w:rPr>
          <w:sz w:val="22"/>
          <w:szCs w:val="22"/>
        </w:rPr>
        <w:t>.</w:t>
      </w:r>
      <w:r w:rsidR="00FA3F4F">
        <w:rPr>
          <w:sz w:val="22"/>
          <w:szCs w:val="22"/>
        </w:rPr>
        <w:t xml:space="preserve"> </w:t>
      </w:r>
    </w:p>
    <w:p w:rsidR="00800B61" w:rsidRDefault="00800B61" w:rsidP="001455D3">
      <w:pPr>
        <w:widowControl w:val="0"/>
        <w:spacing w:before="120" w:line="252" w:lineRule="auto"/>
        <w:jc w:val="center"/>
        <w:rPr>
          <w:noProof/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537986" cy="818265"/>
            <wp:effectExtent l="0" t="0" r="0" b="1270"/>
            <wp:docPr id="356" name="Рисунок 8" descr="жезловый указатель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жезловый указатель1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grayscl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68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314" cy="82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B61" w:rsidRDefault="00800B61" w:rsidP="003B2FBF">
      <w:pPr>
        <w:widowControl w:val="0"/>
        <w:spacing w:line="252" w:lineRule="auto"/>
        <w:jc w:val="center"/>
        <w:rPr>
          <w:noProof/>
          <w:sz w:val="22"/>
          <w:szCs w:val="22"/>
        </w:rPr>
      </w:pPr>
      <w:r>
        <w:rPr>
          <w:noProof/>
          <w:sz w:val="22"/>
          <w:szCs w:val="22"/>
        </w:rPr>
        <w:t>Рис. 16</w:t>
      </w:r>
    </w:p>
    <w:p w:rsidR="00C23449" w:rsidRDefault="00800B61" w:rsidP="001455D3">
      <w:pPr>
        <w:widowControl w:val="0"/>
        <w:spacing w:before="120" w:line="252" w:lineRule="auto"/>
        <w:jc w:val="center"/>
        <w:rPr>
          <w:sz w:val="22"/>
          <w:szCs w:val="22"/>
          <w:lang w:val="en-US"/>
        </w:rPr>
      </w:pPr>
      <w:r>
        <w:rPr>
          <w:noProof/>
          <w:sz w:val="22"/>
          <w:szCs w:val="22"/>
        </w:rPr>
        <w:drawing>
          <wp:inline distT="0" distB="0" distL="0" distR="0">
            <wp:extent cx="1819835" cy="1586753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а.jpg"/>
                    <pic:cNvPicPr/>
                  </pic:nvPicPr>
                  <pic:blipFill rotWithShape="1">
                    <a:blip r:embed="rId6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7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-1" b="-14680"/>
                    <a:stretch/>
                  </pic:blipFill>
                  <pic:spPr bwMode="auto">
                    <a:xfrm>
                      <a:off x="0" y="0"/>
                      <a:ext cx="1832778" cy="1598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sz w:val="22"/>
          <w:szCs w:val="22"/>
        </w:rPr>
        <w:drawing>
          <wp:inline distT="0" distB="0" distL="0" distR="0">
            <wp:extent cx="1840860" cy="1944162"/>
            <wp:effectExtent l="0" t="0" r="762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7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7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1823" cy="1945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449" w:rsidRDefault="00C23449" w:rsidP="0061374D">
      <w:pPr>
        <w:widowControl w:val="0"/>
        <w:spacing w:before="60" w:after="120" w:line="252" w:lineRule="auto"/>
        <w:ind w:firstLine="340"/>
        <w:jc w:val="center"/>
        <w:rPr>
          <w:sz w:val="20"/>
          <w:szCs w:val="20"/>
        </w:rPr>
      </w:pPr>
      <w:r w:rsidRPr="00F64CF6">
        <w:rPr>
          <w:sz w:val="20"/>
          <w:szCs w:val="20"/>
        </w:rPr>
        <w:t xml:space="preserve">Рис. </w:t>
      </w:r>
      <w:r w:rsidR="0061374D">
        <w:rPr>
          <w:sz w:val="20"/>
          <w:szCs w:val="20"/>
        </w:rPr>
        <w:t>1</w:t>
      </w:r>
      <w:r w:rsidR="001455D3">
        <w:rPr>
          <w:sz w:val="20"/>
          <w:szCs w:val="20"/>
        </w:rPr>
        <w:t>7</w:t>
      </w:r>
      <w:r w:rsidRPr="00F64CF6">
        <w:rPr>
          <w:sz w:val="20"/>
          <w:szCs w:val="20"/>
        </w:rPr>
        <w:t xml:space="preserve"> </w:t>
      </w:r>
    </w:p>
    <w:p w:rsidR="003F2DE8" w:rsidRPr="00AA6CBC" w:rsidRDefault="00C23449" w:rsidP="003072AF">
      <w:pPr>
        <w:widowControl w:val="0"/>
        <w:spacing w:after="120" w:line="252" w:lineRule="auto"/>
        <w:ind w:firstLine="340"/>
        <w:jc w:val="both"/>
        <w:rPr>
          <w:sz w:val="22"/>
          <w:szCs w:val="22"/>
        </w:rPr>
      </w:pPr>
      <w:r w:rsidRPr="00F64CF6">
        <w:rPr>
          <w:sz w:val="22"/>
          <w:szCs w:val="22"/>
        </w:rPr>
        <w:lastRenderedPageBreak/>
        <w:t xml:space="preserve">Рекомендации по </w:t>
      </w:r>
      <w:r w:rsidR="00CC1922">
        <w:rPr>
          <w:sz w:val="22"/>
          <w:szCs w:val="22"/>
        </w:rPr>
        <w:t xml:space="preserve">определению размеров </w:t>
      </w:r>
      <w:proofErr w:type="spellStart"/>
      <w:r w:rsidR="00CC1922">
        <w:rPr>
          <w:sz w:val="22"/>
          <w:szCs w:val="22"/>
        </w:rPr>
        <w:t>привертной</w:t>
      </w:r>
      <w:proofErr w:type="spellEnd"/>
      <w:r w:rsidR="00CC1922">
        <w:rPr>
          <w:sz w:val="22"/>
          <w:szCs w:val="22"/>
        </w:rPr>
        <w:t xml:space="preserve"> крышки </w:t>
      </w:r>
      <w:r w:rsidR="004F0455">
        <w:rPr>
          <w:sz w:val="22"/>
          <w:szCs w:val="22"/>
        </w:rPr>
        <w:t xml:space="preserve">(см. рис. 3, 18) </w:t>
      </w:r>
      <w:r w:rsidR="0009429A">
        <w:rPr>
          <w:sz w:val="22"/>
          <w:szCs w:val="22"/>
        </w:rPr>
        <w:t xml:space="preserve">в зависимости от </w:t>
      </w:r>
      <w:r w:rsidR="00773A2C">
        <w:rPr>
          <w:sz w:val="22"/>
          <w:szCs w:val="22"/>
        </w:rPr>
        <w:t>наружного диаметра</w:t>
      </w:r>
      <w:r w:rsidR="0009429A">
        <w:rPr>
          <w:sz w:val="22"/>
          <w:szCs w:val="22"/>
        </w:rPr>
        <w:t xml:space="preserve"> подшипн</w:t>
      </w:r>
      <w:r w:rsidR="0009429A">
        <w:rPr>
          <w:sz w:val="22"/>
          <w:szCs w:val="22"/>
        </w:rPr>
        <w:t>и</w:t>
      </w:r>
      <w:r w:rsidR="0009429A">
        <w:rPr>
          <w:sz w:val="22"/>
          <w:szCs w:val="22"/>
        </w:rPr>
        <w:t>ка</w:t>
      </w:r>
      <w:r w:rsidR="004F0455">
        <w:rPr>
          <w:sz w:val="22"/>
          <w:szCs w:val="22"/>
        </w:rPr>
        <w:t xml:space="preserve"> </w:t>
      </w:r>
      <w:r w:rsidR="004F0455" w:rsidRPr="009A5EF0">
        <w:rPr>
          <w:i/>
          <w:sz w:val="22"/>
          <w:szCs w:val="22"/>
          <w:lang w:val="en-US"/>
        </w:rPr>
        <w:t>D</w:t>
      </w:r>
      <w:r w:rsidR="004F0455" w:rsidRPr="00AA6CBC">
        <w:rPr>
          <w:sz w:val="22"/>
          <w:szCs w:val="22"/>
          <w:vertAlign w:val="subscript"/>
        </w:rPr>
        <w:t>1</w:t>
      </w:r>
      <w:r w:rsidR="004F0455" w:rsidRPr="009A5EF0">
        <w:rPr>
          <w:sz w:val="22"/>
          <w:szCs w:val="22"/>
          <w:vertAlign w:val="subscript"/>
        </w:rPr>
        <w:t>п</w:t>
      </w:r>
      <w:r w:rsidR="00CC1922">
        <w:rPr>
          <w:sz w:val="22"/>
          <w:szCs w:val="22"/>
        </w:rPr>
        <w:t>:</w:t>
      </w:r>
      <w:r w:rsidRPr="00F64CF6">
        <w:rPr>
          <w:sz w:val="22"/>
          <w:szCs w:val="22"/>
        </w:rPr>
        <w:t xml:space="preserve"> </w:t>
      </w:r>
      <w:r w:rsidR="00425468">
        <w:rPr>
          <w:sz w:val="22"/>
          <w:szCs w:val="22"/>
        </w:rPr>
        <w:t xml:space="preserve">габаритного </w:t>
      </w:r>
      <w:r w:rsidRPr="00F64CF6">
        <w:rPr>
          <w:sz w:val="22"/>
          <w:szCs w:val="22"/>
        </w:rPr>
        <w:t>диаметра</w:t>
      </w:r>
      <w:r w:rsidR="00B2531F" w:rsidRPr="00AA6CBC">
        <w:rPr>
          <w:sz w:val="22"/>
          <w:szCs w:val="22"/>
        </w:rPr>
        <w:t xml:space="preserve"> </w:t>
      </w:r>
      <w:r w:rsidR="00B2531F" w:rsidRPr="009A5EF0">
        <w:rPr>
          <w:i/>
          <w:sz w:val="22"/>
          <w:szCs w:val="22"/>
          <w:lang w:val="en-US"/>
        </w:rPr>
        <w:t>D</w:t>
      </w:r>
      <w:r w:rsidR="00B2531F" w:rsidRPr="00DB2A0A">
        <w:rPr>
          <w:sz w:val="22"/>
          <w:szCs w:val="22"/>
          <w:vertAlign w:val="subscript"/>
        </w:rPr>
        <w:t>3</w:t>
      </w:r>
      <w:r w:rsidRPr="00F64CF6">
        <w:rPr>
          <w:sz w:val="22"/>
          <w:szCs w:val="22"/>
        </w:rPr>
        <w:t xml:space="preserve">, конструктивного диаметра </w:t>
      </w:r>
      <w:r w:rsidR="00B2531F" w:rsidRPr="009A5EF0">
        <w:rPr>
          <w:i/>
          <w:sz w:val="22"/>
          <w:szCs w:val="22"/>
          <w:lang w:val="en-US"/>
        </w:rPr>
        <w:t>D</w:t>
      </w:r>
      <w:r w:rsidR="00B2531F" w:rsidRPr="00DB2A0A">
        <w:rPr>
          <w:sz w:val="22"/>
          <w:szCs w:val="22"/>
          <w:vertAlign w:val="subscript"/>
        </w:rPr>
        <w:t>2</w:t>
      </w:r>
      <w:r w:rsidRPr="00F64CF6">
        <w:rPr>
          <w:sz w:val="22"/>
          <w:szCs w:val="22"/>
        </w:rPr>
        <w:t xml:space="preserve"> </w:t>
      </w:r>
      <w:r w:rsidR="009A5EF0">
        <w:rPr>
          <w:sz w:val="22"/>
          <w:szCs w:val="22"/>
        </w:rPr>
        <w:t xml:space="preserve">толщин </w:t>
      </w:r>
      <w:r w:rsidR="00FD4DF3">
        <w:rPr>
          <w:sz w:val="22"/>
          <w:szCs w:val="22"/>
        </w:rPr>
        <w:t xml:space="preserve">фланца и средней части </w:t>
      </w:r>
      <w:r w:rsidR="0009429A" w:rsidRPr="0009429A">
        <w:rPr>
          <w:i/>
          <w:sz w:val="22"/>
          <w:szCs w:val="22"/>
          <w:lang w:val="en-US"/>
        </w:rPr>
        <w:t>h</w:t>
      </w:r>
      <w:r w:rsidR="0009429A" w:rsidRPr="00AA6CBC">
        <w:rPr>
          <w:sz w:val="22"/>
          <w:szCs w:val="22"/>
          <w:vertAlign w:val="subscript"/>
        </w:rPr>
        <w:t>1</w:t>
      </w:r>
      <w:r w:rsidR="0009429A" w:rsidRPr="00AA6CBC">
        <w:rPr>
          <w:sz w:val="22"/>
          <w:szCs w:val="22"/>
        </w:rPr>
        <w:t xml:space="preserve"> </w:t>
      </w:r>
      <w:r w:rsidR="0009429A">
        <w:rPr>
          <w:sz w:val="22"/>
          <w:szCs w:val="22"/>
        </w:rPr>
        <w:t>и</w:t>
      </w:r>
      <w:r w:rsidR="0009429A" w:rsidRPr="00AA6CBC">
        <w:rPr>
          <w:sz w:val="22"/>
          <w:szCs w:val="22"/>
        </w:rPr>
        <w:t xml:space="preserve"> </w:t>
      </w:r>
      <w:r w:rsidR="0009429A" w:rsidRPr="0009429A">
        <w:rPr>
          <w:i/>
          <w:sz w:val="22"/>
          <w:szCs w:val="22"/>
          <w:lang w:val="en-US"/>
        </w:rPr>
        <w:t>h</w:t>
      </w:r>
      <w:r w:rsidR="0009429A" w:rsidRPr="00AA6CBC">
        <w:rPr>
          <w:sz w:val="22"/>
          <w:szCs w:val="22"/>
          <w:vertAlign w:val="subscript"/>
        </w:rPr>
        <w:t>0</w:t>
      </w:r>
      <w:r w:rsidR="0009429A" w:rsidRPr="0009429A">
        <w:rPr>
          <w:sz w:val="22"/>
          <w:szCs w:val="22"/>
        </w:rPr>
        <w:t>,</w:t>
      </w:r>
      <w:r w:rsidR="0009429A">
        <w:rPr>
          <w:sz w:val="22"/>
          <w:szCs w:val="22"/>
        </w:rPr>
        <w:t xml:space="preserve"> </w:t>
      </w:r>
      <w:r w:rsidR="00FD4DF3">
        <w:rPr>
          <w:sz w:val="22"/>
          <w:szCs w:val="22"/>
        </w:rPr>
        <w:t>толщины цилиндрич</w:t>
      </w:r>
      <w:r w:rsidR="00FD4DF3">
        <w:rPr>
          <w:sz w:val="22"/>
          <w:szCs w:val="22"/>
        </w:rPr>
        <w:t>е</w:t>
      </w:r>
      <w:r w:rsidR="00FD4DF3">
        <w:rPr>
          <w:sz w:val="22"/>
          <w:szCs w:val="22"/>
        </w:rPr>
        <w:t xml:space="preserve">ской поверхности </w:t>
      </w:r>
      <w:r w:rsidR="00FD4DF3">
        <w:rPr>
          <w:sz w:val="22"/>
          <w:szCs w:val="22"/>
        </w:rPr>
        <w:sym w:font="Symbol" w:char="F064"/>
      </w:r>
      <w:r w:rsidR="00FD4DF3" w:rsidRPr="00FD4DF3">
        <w:rPr>
          <w:sz w:val="22"/>
          <w:szCs w:val="22"/>
          <w:vertAlign w:val="subscript"/>
        </w:rPr>
        <w:t>2</w:t>
      </w:r>
      <w:r w:rsidR="00FD4DF3">
        <w:rPr>
          <w:sz w:val="22"/>
          <w:szCs w:val="22"/>
        </w:rPr>
        <w:t xml:space="preserve">, </w:t>
      </w:r>
      <w:r w:rsidRPr="00F64CF6">
        <w:rPr>
          <w:sz w:val="22"/>
          <w:szCs w:val="22"/>
        </w:rPr>
        <w:t xml:space="preserve">числа </w:t>
      </w:r>
      <w:r w:rsidR="000E4EE1" w:rsidRPr="00324F18">
        <w:rPr>
          <w:sz w:val="22"/>
          <w:szCs w:val="22"/>
        </w:rPr>
        <w:t>болтов</w:t>
      </w:r>
      <w:r w:rsidR="00B2531F" w:rsidRPr="00AA6CBC">
        <w:rPr>
          <w:sz w:val="22"/>
          <w:szCs w:val="22"/>
        </w:rPr>
        <w:t xml:space="preserve"> </w:t>
      </w:r>
      <w:r w:rsidR="00B2531F" w:rsidRPr="00B2531F">
        <w:rPr>
          <w:i/>
          <w:sz w:val="22"/>
          <w:szCs w:val="22"/>
          <w:lang w:val="en-US"/>
        </w:rPr>
        <w:t>z</w:t>
      </w:r>
      <w:r w:rsidRPr="00F64CF6">
        <w:rPr>
          <w:sz w:val="22"/>
          <w:szCs w:val="22"/>
        </w:rPr>
        <w:t xml:space="preserve"> и диаметра </w:t>
      </w:r>
      <w:r w:rsidR="000E4EE1" w:rsidRPr="00324F18">
        <w:rPr>
          <w:sz w:val="22"/>
          <w:szCs w:val="22"/>
        </w:rPr>
        <w:t>болтов</w:t>
      </w:r>
      <w:r w:rsidR="000E4EE1">
        <w:rPr>
          <w:sz w:val="22"/>
          <w:szCs w:val="22"/>
        </w:rPr>
        <w:t xml:space="preserve"> </w:t>
      </w:r>
      <w:r w:rsidR="00B2531F">
        <w:rPr>
          <w:i/>
          <w:sz w:val="22"/>
          <w:szCs w:val="22"/>
          <w:lang w:val="en-US"/>
        </w:rPr>
        <w:t>d</w:t>
      </w:r>
      <w:r w:rsidR="00B2531F" w:rsidRPr="00AA6CBC">
        <w:rPr>
          <w:sz w:val="22"/>
          <w:szCs w:val="22"/>
          <w:vertAlign w:val="subscript"/>
        </w:rPr>
        <w:t>4</w:t>
      </w:r>
      <w:r w:rsidRPr="00F64CF6">
        <w:rPr>
          <w:sz w:val="22"/>
          <w:szCs w:val="22"/>
        </w:rPr>
        <w:t xml:space="preserve"> крепл</w:t>
      </w:r>
      <w:r w:rsidRPr="00F64CF6">
        <w:rPr>
          <w:sz w:val="22"/>
          <w:szCs w:val="22"/>
        </w:rPr>
        <w:t>е</w:t>
      </w:r>
      <w:r w:rsidRPr="00F64CF6">
        <w:rPr>
          <w:sz w:val="22"/>
          <w:szCs w:val="22"/>
        </w:rPr>
        <w:t>ния крышки</w:t>
      </w:r>
      <w:r w:rsidR="004F0455">
        <w:rPr>
          <w:sz w:val="22"/>
          <w:szCs w:val="22"/>
        </w:rPr>
        <w:t xml:space="preserve">, - </w:t>
      </w:r>
      <w:r w:rsidRPr="00F64CF6">
        <w:rPr>
          <w:sz w:val="22"/>
          <w:szCs w:val="22"/>
        </w:rPr>
        <w:t xml:space="preserve">даны в табл. </w:t>
      </w:r>
      <w:r w:rsidR="004F0455">
        <w:rPr>
          <w:sz w:val="22"/>
          <w:szCs w:val="22"/>
        </w:rPr>
        <w:t>6</w:t>
      </w:r>
      <w:r w:rsidR="001B7011" w:rsidRPr="00AA6CBC">
        <w:rPr>
          <w:sz w:val="22"/>
          <w:szCs w:val="22"/>
        </w:rPr>
        <w:t xml:space="preserve"> [5, 6]</w:t>
      </w:r>
      <w:r w:rsidRPr="00F64CF6">
        <w:rPr>
          <w:sz w:val="22"/>
          <w:szCs w:val="22"/>
        </w:rPr>
        <w:t xml:space="preserve">. </w:t>
      </w:r>
    </w:p>
    <w:p w:rsidR="003B2FBF" w:rsidRPr="009A5EF0" w:rsidRDefault="003B2FBF" w:rsidP="003B2FBF">
      <w:pPr>
        <w:widowControl w:val="0"/>
        <w:spacing w:before="120" w:line="252" w:lineRule="auto"/>
        <w:ind w:firstLine="340"/>
        <w:jc w:val="both"/>
        <w:rPr>
          <w:sz w:val="22"/>
          <w:szCs w:val="22"/>
        </w:rPr>
      </w:pPr>
      <w:r w:rsidRPr="00BC487C">
        <w:rPr>
          <w:sz w:val="22"/>
          <w:szCs w:val="22"/>
        </w:rPr>
        <w:t xml:space="preserve">На цилиндрической поверхности крышки перед торцом фланца </w:t>
      </w:r>
      <w:r>
        <w:rPr>
          <w:sz w:val="22"/>
          <w:szCs w:val="22"/>
        </w:rPr>
        <w:t>предусмотрена</w:t>
      </w:r>
      <w:r w:rsidRPr="00BC487C">
        <w:rPr>
          <w:sz w:val="22"/>
          <w:szCs w:val="22"/>
        </w:rPr>
        <w:t xml:space="preserve"> канавк</w:t>
      </w:r>
      <w:r>
        <w:rPr>
          <w:sz w:val="22"/>
          <w:szCs w:val="22"/>
        </w:rPr>
        <w:t>а</w:t>
      </w:r>
      <w:r w:rsidRPr="00BC487C">
        <w:rPr>
          <w:sz w:val="22"/>
          <w:szCs w:val="22"/>
        </w:rPr>
        <w:t xml:space="preserve"> шириной </w:t>
      </w:r>
      <w:r w:rsidRPr="00BC487C">
        <w:rPr>
          <w:i/>
          <w:sz w:val="22"/>
          <w:szCs w:val="22"/>
          <w:lang w:val="en-US"/>
        </w:rPr>
        <w:t>b</w:t>
      </w:r>
      <w:r>
        <w:rPr>
          <w:sz w:val="22"/>
          <w:szCs w:val="22"/>
        </w:rPr>
        <w:t xml:space="preserve">, далее идет поясок с центрирующей цилиндрической поверхностью длиной </w:t>
      </w:r>
      <w:r w:rsidRPr="00003734">
        <w:rPr>
          <w:i/>
          <w:sz w:val="22"/>
          <w:szCs w:val="22"/>
          <w:lang w:val="en-US"/>
        </w:rPr>
        <w:t>l</w:t>
      </w:r>
      <w:r w:rsidRPr="00AA6CBC">
        <w:rPr>
          <w:sz w:val="22"/>
          <w:szCs w:val="22"/>
        </w:rPr>
        <w:t>,</w:t>
      </w:r>
      <w:r>
        <w:rPr>
          <w:sz w:val="22"/>
          <w:szCs w:val="22"/>
        </w:rPr>
        <w:t xml:space="preserve"> (см. рис. 18 и табл. 6). Размеры </w:t>
      </w:r>
      <w:r w:rsidRPr="009A5EF0">
        <w:rPr>
          <w:i/>
          <w:sz w:val="22"/>
          <w:szCs w:val="22"/>
          <w:lang w:val="en-US"/>
        </w:rPr>
        <w:t>K</w:t>
      </w:r>
      <w:r w:rsidRPr="009A5EF0">
        <w:rPr>
          <w:sz w:val="22"/>
          <w:szCs w:val="22"/>
          <w:vertAlign w:val="subscript"/>
          <w:lang w:val="en-US"/>
        </w:rPr>
        <w:t>3</w:t>
      </w:r>
      <w:r>
        <w:rPr>
          <w:sz w:val="22"/>
          <w:szCs w:val="22"/>
          <w:lang w:val="en-US"/>
        </w:rPr>
        <w:t xml:space="preserve">, </w:t>
      </w:r>
      <w:r w:rsidRPr="009A5EF0">
        <w:rPr>
          <w:i/>
          <w:sz w:val="22"/>
          <w:szCs w:val="22"/>
          <w:lang w:val="en-US"/>
        </w:rPr>
        <w:t>h</w:t>
      </w:r>
      <w:r>
        <w:rPr>
          <w:sz w:val="22"/>
          <w:szCs w:val="22"/>
          <w:lang w:val="en-US"/>
        </w:rPr>
        <w:t xml:space="preserve">, </w:t>
      </w:r>
      <w:r>
        <w:rPr>
          <w:sz w:val="22"/>
          <w:szCs w:val="22"/>
          <w:lang w:val="en-US"/>
        </w:rPr>
        <w:sym w:font="Symbol" w:char="F064"/>
      </w:r>
      <w:r>
        <w:rPr>
          <w:sz w:val="22"/>
          <w:szCs w:val="22"/>
          <w:lang w:val="en-US"/>
        </w:rPr>
        <w:t xml:space="preserve">, </w:t>
      </w:r>
      <w:r w:rsidRPr="009A5EF0">
        <w:rPr>
          <w:i/>
          <w:sz w:val="22"/>
          <w:szCs w:val="22"/>
          <w:lang w:val="en-US"/>
        </w:rPr>
        <w:t>D</w:t>
      </w:r>
      <w:r w:rsidRPr="009A5EF0">
        <w:rPr>
          <w:sz w:val="22"/>
          <w:szCs w:val="22"/>
          <w:vertAlign w:val="subscript"/>
          <w:lang w:val="en-US"/>
        </w:rPr>
        <w:t>1</w:t>
      </w:r>
      <w:r w:rsidRPr="009A5EF0">
        <w:rPr>
          <w:sz w:val="22"/>
          <w:szCs w:val="22"/>
          <w:vertAlign w:val="subscript"/>
        </w:rPr>
        <w:t>п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 xml:space="preserve"> на рис. 18 из табл. 1.</w:t>
      </w:r>
    </w:p>
    <w:p w:rsidR="003F2DE8" w:rsidRDefault="007B72DE" w:rsidP="008E5FBD">
      <w:pPr>
        <w:widowControl w:val="0"/>
        <w:spacing w:after="120" w:line="252" w:lineRule="auto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3536577" cy="2125802"/>
            <wp:effectExtent l="0" t="0" r="6985" b="8255"/>
            <wp:docPr id="3808" name="Рисунок 38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jpg"/>
                    <pic:cNvPicPr/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7298" cy="212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449" w:rsidRDefault="00C23449" w:rsidP="00A613BA">
      <w:pPr>
        <w:widowControl w:val="0"/>
        <w:spacing w:before="60" w:after="120" w:line="252" w:lineRule="auto"/>
        <w:jc w:val="center"/>
        <w:rPr>
          <w:sz w:val="20"/>
          <w:szCs w:val="20"/>
        </w:rPr>
      </w:pPr>
      <w:r w:rsidRPr="00304DA5">
        <w:rPr>
          <w:sz w:val="20"/>
          <w:szCs w:val="20"/>
        </w:rPr>
        <w:t xml:space="preserve">Рис. </w:t>
      </w:r>
      <w:r w:rsidR="00F64BA5" w:rsidRPr="00304DA5">
        <w:rPr>
          <w:sz w:val="20"/>
          <w:szCs w:val="20"/>
        </w:rPr>
        <w:t>1</w:t>
      </w:r>
      <w:r w:rsidR="00304DA5" w:rsidRPr="00304DA5">
        <w:rPr>
          <w:sz w:val="20"/>
          <w:szCs w:val="20"/>
        </w:rPr>
        <w:t>8</w:t>
      </w:r>
    </w:p>
    <w:p w:rsidR="004F0455" w:rsidRPr="00F64CF6" w:rsidRDefault="004F0455" w:rsidP="004F0455">
      <w:pPr>
        <w:spacing w:line="252" w:lineRule="auto"/>
        <w:ind w:firstLine="340"/>
        <w:jc w:val="right"/>
        <w:rPr>
          <w:sz w:val="22"/>
          <w:szCs w:val="22"/>
        </w:rPr>
      </w:pPr>
      <w:r w:rsidRPr="00F64CF6">
        <w:rPr>
          <w:sz w:val="22"/>
          <w:szCs w:val="22"/>
        </w:rPr>
        <w:t xml:space="preserve">Таблица </w:t>
      </w:r>
      <w:r>
        <w:rPr>
          <w:sz w:val="22"/>
          <w:szCs w:val="22"/>
        </w:rPr>
        <w:t>6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423"/>
        <w:gridCol w:w="568"/>
        <w:gridCol w:w="708"/>
        <w:gridCol w:w="856"/>
        <w:gridCol w:w="279"/>
        <w:gridCol w:w="767"/>
        <w:gridCol w:w="406"/>
        <w:gridCol w:w="410"/>
        <w:gridCol w:w="830"/>
      </w:tblGrid>
      <w:tr w:rsidR="000C5756" w:rsidRPr="00F64CF6" w:rsidTr="00455006">
        <w:trPr>
          <w:jc w:val="center"/>
        </w:trPr>
        <w:tc>
          <w:tcPr>
            <w:tcW w:w="113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F64CF6" w:rsidRDefault="005D6791" w:rsidP="00F70570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9A5EF0">
              <w:rPr>
                <w:i/>
                <w:sz w:val="22"/>
                <w:szCs w:val="22"/>
                <w:lang w:val="en-US"/>
              </w:rPr>
              <w:t>D</w:t>
            </w:r>
            <w:r w:rsidRPr="009A5EF0">
              <w:rPr>
                <w:sz w:val="22"/>
                <w:szCs w:val="22"/>
                <w:vertAlign w:val="subscript"/>
                <w:lang w:val="en-US"/>
              </w:rPr>
              <w:t>1</w:t>
            </w:r>
            <w:r w:rsidRPr="009A5EF0">
              <w:rPr>
                <w:sz w:val="22"/>
                <w:szCs w:val="22"/>
                <w:vertAlign w:val="subscript"/>
              </w:rPr>
              <w:t>п</w:t>
            </w:r>
          </w:p>
        </w:tc>
        <w:tc>
          <w:tcPr>
            <w:tcW w:w="45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DB2A0A" w:rsidRDefault="00DB2A0A" w:rsidP="00F70570">
            <w:pPr>
              <w:widowControl w:val="0"/>
              <w:jc w:val="center"/>
              <w:rPr>
                <w:i/>
                <w:sz w:val="22"/>
                <w:szCs w:val="22"/>
                <w:lang w:val="en-US"/>
              </w:rPr>
            </w:pPr>
            <w:r>
              <w:rPr>
                <w:i/>
                <w:sz w:val="22"/>
                <w:szCs w:val="22"/>
                <w:lang w:val="en-US"/>
              </w:rPr>
              <w:t>d</w:t>
            </w:r>
            <w:r w:rsidRPr="00DB2A0A">
              <w:rPr>
                <w:sz w:val="22"/>
                <w:szCs w:val="22"/>
                <w:vertAlign w:val="subscript"/>
                <w:lang w:val="en-US"/>
              </w:rPr>
              <w:t>4</w:t>
            </w:r>
          </w:p>
        </w:tc>
        <w:tc>
          <w:tcPr>
            <w:tcW w:w="56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5D6791" w:rsidRDefault="005D6791" w:rsidP="00F70570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9A5EF0">
              <w:rPr>
                <w:i/>
                <w:sz w:val="22"/>
                <w:szCs w:val="22"/>
                <w:lang w:val="en-US"/>
              </w:rPr>
              <w:t>D</w:t>
            </w:r>
            <w:r w:rsidRPr="00DB2A0A">
              <w:rPr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68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5D6791" w:rsidRDefault="005D6791" w:rsidP="00F70570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9A5EF0">
              <w:rPr>
                <w:i/>
                <w:sz w:val="22"/>
                <w:szCs w:val="22"/>
                <w:lang w:val="en-US"/>
              </w:rPr>
              <w:t>D</w:t>
            </w:r>
            <w:r w:rsidRPr="00DB2A0A">
              <w:rPr>
                <w:sz w:val="22"/>
                <w:szCs w:val="22"/>
                <w:vertAlign w:val="subscript"/>
              </w:rPr>
              <w:t>3</w:t>
            </w:r>
          </w:p>
        </w:tc>
        <w:tc>
          <w:tcPr>
            <w:tcW w:w="22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5D6791" w:rsidRDefault="005D6791" w:rsidP="00F70570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9A5EF0">
              <w:rPr>
                <w:i/>
                <w:sz w:val="22"/>
                <w:szCs w:val="22"/>
                <w:lang w:val="en-US"/>
              </w:rPr>
              <w:t>h</w:t>
            </w:r>
            <w:r w:rsidRPr="00DB2A0A">
              <w:rPr>
                <w:sz w:val="22"/>
                <w:szCs w:val="22"/>
                <w:vertAlign w:val="subscript"/>
              </w:rPr>
              <w:t>0</w:t>
            </w:r>
          </w:p>
        </w:tc>
        <w:tc>
          <w:tcPr>
            <w:tcW w:w="61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5D6791" w:rsidRDefault="005D6791" w:rsidP="00F70570">
            <w:pPr>
              <w:widowControl w:val="0"/>
              <w:jc w:val="center"/>
              <w:rPr>
                <w:i/>
                <w:sz w:val="22"/>
                <w:szCs w:val="22"/>
              </w:rPr>
            </w:pPr>
            <w:r w:rsidRPr="009A5EF0">
              <w:rPr>
                <w:i/>
                <w:sz w:val="22"/>
                <w:szCs w:val="22"/>
                <w:lang w:val="en-US"/>
              </w:rPr>
              <w:t>h</w:t>
            </w:r>
            <w:r w:rsidRPr="00DB2A0A">
              <w:rPr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3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F64CF6" w:rsidRDefault="00DB2A0A" w:rsidP="00BE30E2">
            <w:pPr>
              <w:widowControl w:val="0"/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noProof/>
                <w:position w:val="-4"/>
                <w:sz w:val="22"/>
                <w:szCs w:val="22"/>
                <w:lang w:val="en-US"/>
              </w:rPr>
              <w:t>z</w:t>
            </w:r>
          </w:p>
        </w:tc>
        <w:tc>
          <w:tcPr>
            <w:tcW w:w="32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DB2A0A" w:rsidRDefault="00DB2A0A" w:rsidP="00F70570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DB2A0A">
              <w:rPr>
                <w:noProof/>
                <w:position w:val="-10"/>
                <w:sz w:val="22"/>
                <w:szCs w:val="22"/>
              </w:rPr>
              <w:sym w:font="Symbol" w:char="F064"/>
            </w:r>
            <w:r w:rsidRPr="00DB2A0A">
              <w:rPr>
                <w:noProof/>
                <w:position w:val="-10"/>
                <w:sz w:val="22"/>
                <w:szCs w:val="22"/>
                <w:vertAlign w:val="subscript"/>
                <w:lang w:val="en-US"/>
              </w:rPr>
              <w:t>2</w:t>
            </w:r>
          </w:p>
        </w:tc>
        <w:tc>
          <w:tcPr>
            <w:tcW w:w="66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DB2A0A" w:rsidRDefault="00DB2A0A" w:rsidP="00F70570">
            <w:pPr>
              <w:widowControl w:val="0"/>
              <w:jc w:val="center"/>
              <w:rPr>
                <w:i/>
                <w:sz w:val="22"/>
                <w:szCs w:val="22"/>
                <w:lang w:val="en-US"/>
              </w:rPr>
            </w:pPr>
            <w:r>
              <w:rPr>
                <w:i/>
                <w:noProof/>
                <w:position w:val="-6"/>
                <w:sz w:val="22"/>
                <w:szCs w:val="22"/>
                <w:lang w:val="en-US"/>
              </w:rPr>
              <w:t>l</w:t>
            </w:r>
          </w:p>
        </w:tc>
      </w:tr>
      <w:tr w:rsidR="00455006" w:rsidRPr="00F64CF6" w:rsidTr="00455006">
        <w:trPr>
          <w:jc w:val="center"/>
        </w:trPr>
        <w:tc>
          <w:tcPr>
            <w:tcW w:w="113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455006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От </w:t>
            </w:r>
            <w:r w:rsidRPr="00F64CF6">
              <w:rPr>
                <w:sz w:val="22"/>
                <w:szCs w:val="22"/>
              </w:rPr>
              <w:t>30</w:t>
            </w:r>
            <w:r>
              <w:rPr>
                <w:sz w:val="22"/>
                <w:szCs w:val="22"/>
              </w:rPr>
              <w:t xml:space="preserve"> до </w:t>
            </w:r>
            <w:r w:rsidRPr="00F64CF6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>0</w:t>
            </w:r>
          </w:p>
        </w:tc>
        <w:tc>
          <w:tcPr>
            <w:tcW w:w="455" w:type="pct"/>
            <w:vMerge w:val="restar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</w:t>
            </w:r>
            <w:proofErr w:type="gramStart"/>
            <w:r w:rsidRPr="00F64CF6">
              <w:rPr>
                <w:sz w:val="22"/>
                <w:szCs w:val="22"/>
              </w:rPr>
              <w:t>6</w:t>
            </w:r>
            <w:proofErr w:type="gramEnd"/>
          </w:p>
        </w:tc>
        <w:tc>
          <w:tcPr>
            <w:tcW w:w="567" w:type="pct"/>
            <w:vMerge w:val="restar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Default="00455006" w:rsidP="00F70570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 w:rsidRPr="009A5EF0">
              <w:rPr>
                <w:i/>
                <w:sz w:val="22"/>
                <w:szCs w:val="22"/>
                <w:lang w:val="en-US"/>
              </w:rPr>
              <w:t>D</w:t>
            </w:r>
            <w:r w:rsidRPr="009A5EF0">
              <w:rPr>
                <w:sz w:val="22"/>
                <w:szCs w:val="22"/>
                <w:vertAlign w:val="subscript"/>
                <w:lang w:val="en-US"/>
              </w:rPr>
              <w:t>1</w:t>
            </w:r>
            <w:r w:rsidRPr="009A5EF0">
              <w:rPr>
                <w:sz w:val="22"/>
                <w:szCs w:val="22"/>
                <w:vertAlign w:val="subscript"/>
              </w:rPr>
              <w:t>п</w:t>
            </w:r>
            <w:r>
              <w:rPr>
                <w:sz w:val="22"/>
                <w:szCs w:val="22"/>
                <w:vertAlign w:val="subscript"/>
                <w:lang w:val="en-US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+</w:t>
            </w:r>
          </w:p>
          <w:p w:rsidR="00455006" w:rsidRPr="00DB2A0A" w:rsidRDefault="00455006" w:rsidP="000C5756">
            <w:pPr>
              <w:widowControl w:val="0"/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+</w:t>
            </w:r>
            <w:r>
              <w:rPr>
                <w:sz w:val="22"/>
                <w:szCs w:val="22"/>
              </w:rPr>
              <w:t>2,5</w:t>
            </w:r>
            <w:r>
              <w:rPr>
                <w:i/>
                <w:sz w:val="22"/>
                <w:szCs w:val="22"/>
                <w:lang w:val="en-US"/>
              </w:rPr>
              <w:t>d</w:t>
            </w:r>
            <w:r w:rsidRPr="00DB2A0A">
              <w:rPr>
                <w:sz w:val="22"/>
                <w:szCs w:val="22"/>
                <w:vertAlign w:val="subscript"/>
                <w:lang w:val="en-US"/>
              </w:rPr>
              <w:t>4</w:t>
            </w:r>
          </w:p>
        </w:tc>
        <w:tc>
          <w:tcPr>
            <w:tcW w:w="685" w:type="pct"/>
            <w:vMerge w:val="restar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DB2A0A">
            <w:pPr>
              <w:widowControl w:val="0"/>
              <w:jc w:val="center"/>
              <w:rPr>
                <w:sz w:val="22"/>
                <w:szCs w:val="22"/>
              </w:rPr>
            </w:pPr>
            <w:r w:rsidRPr="009A5EF0">
              <w:rPr>
                <w:i/>
                <w:sz w:val="22"/>
                <w:szCs w:val="22"/>
                <w:lang w:val="en-US"/>
              </w:rPr>
              <w:t>D</w:t>
            </w:r>
            <w:r w:rsidRPr="00DB2A0A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  <w:vertAlign w:val="subscript"/>
              </w:rPr>
              <w:t xml:space="preserve"> </w:t>
            </w:r>
            <w:r w:rsidRPr="000C5756">
              <w:rPr>
                <w:sz w:val="22"/>
                <w:szCs w:val="22"/>
              </w:rPr>
              <w:t>+2,0</w:t>
            </w:r>
            <w:r>
              <w:rPr>
                <w:i/>
                <w:sz w:val="22"/>
                <w:szCs w:val="22"/>
                <w:lang w:val="en-US"/>
              </w:rPr>
              <w:t>d</w:t>
            </w:r>
            <w:r w:rsidRPr="00DB2A0A">
              <w:rPr>
                <w:sz w:val="22"/>
                <w:szCs w:val="22"/>
                <w:vertAlign w:val="subscript"/>
                <w:lang w:val="en-US"/>
              </w:rPr>
              <w:t>4</w:t>
            </w:r>
          </w:p>
        </w:tc>
        <w:tc>
          <w:tcPr>
            <w:tcW w:w="22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  <w:r w:rsidRPr="00F64CF6">
              <w:rPr>
                <w:sz w:val="22"/>
                <w:szCs w:val="22"/>
              </w:rPr>
              <w:t>4</w:t>
            </w:r>
          </w:p>
        </w:tc>
        <w:tc>
          <w:tcPr>
            <w:tcW w:w="61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455006" w:rsidRDefault="00455006" w:rsidP="00455006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3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  <w:r w:rsidRPr="00F64CF6">
              <w:rPr>
                <w:sz w:val="22"/>
                <w:szCs w:val="22"/>
              </w:rPr>
              <w:t>4</w:t>
            </w:r>
          </w:p>
        </w:tc>
        <w:tc>
          <w:tcPr>
            <w:tcW w:w="328" w:type="pct"/>
            <w:vMerge w:val="restar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  <w:r w:rsidRPr="009A5EF0">
              <w:rPr>
                <w:i/>
                <w:sz w:val="22"/>
                <w:szCs w:val="22"/>
                <w:lang w:val="en-US"/>
              </w:rPr>
              <w:t>h</w:t>
            </w:r>
            <w:r w:rsidRPr="00DB2A0A">
              <w:rPr>
                <w:sz w:val="22"/>
                <w:szCs w:val="22"/>
                <w:vertAlign w:val="subscript"/>
              </w:rPr>
              <w:t>0</w:t>
            </w:r>
          </w:p>
        </w:tc>
        <w:tc>
          <w:tcPr>
            <w:tcW w:w="664" w:type="pct"/>
            <w:vMerge w:val="restar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Default="00455006" w:rsidP="001F74A6">
            <w:pPr>
              <w:widowControl w:val="0"/>
              <w:jc w:val="center"/>
              <w:rPr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1,5</w:t>
            </w:r>
            <w:r w:rsidRPr="00BC487C">
              <w:rPr>
                <w:i/>
                <w:sz w:val="22"/>
                <w:szCs w:val="22"/>
                <w:lang w:val="en-US"/>
              </w:rPr>
              <w:t xml:space="preserve"> b</w:t>
            </w:r>
            <w:r>
              <w:rPr>
                <w:i/>
                <w:sz w:val="22"/>
                <w:szCs w:val="22"/>
              </w:rPr>
              <w:t>,</w:t>
            </w:r>
            <w:r w:rsidRPr="00BC487C">
              <w:rPr>
                <w:i/>
                <w:sz w:val="22"/>
                <w:szCs w:val="22"/>
                <w:lang w:val="en-US"/>
              </w:rPr>
              <w:t xml:space="preserve"> </w:t>
            </w:r>
          </w:p>
          <w:p w:rsidR="00455006" w:rsidRPr="004A3184" w:rsidRDefault="00455006" w:rsidP="001F74A6">
            <w:pPr>
              <w:widowControl w:val="0"/>
              <w:jc w:val="center"/>
              <w:rPr>
                <w:sz w:val="22"/>
                <w:szCs w:val="22"/>
              </w:rPr>
            </w:pPr>
            <w:r w:rsidRPr="00BC487C">
              <w:rPr>
                <w:i/>
                <w:sz w:val="22"/>
                <w:szCs w:val="22"/>
                <w:lang w:val="en-US"/>
              </w:rPr>
              <w:t>b</w:t>
            </w:r>
            <w:r w:rsidRPr="004A3184">
              <w:rPr>
                <w:sz w:val="22"/>
                <w:szCs w:val="22"/>
              </w:rPr>
              <w:t>=</w:t>
            </w:r>
            <w:r>
              <w:rPr>
                <w:sz w:val="22"/>
                <w:szCs w:val="22"/>
              </w:rPr>
              <w:t>3</w:t>
            </w:r>
          </w:p>
        </w:tc>
      </w:tr>
      <w:tr w:rsidR="00455006" w:rsidRPr="00F64CF6" w:rsidTr="00455006">
        <w:trPr>
          <w:jc w:val="center"/>
        </w:trPr>
        <w:tc>
          <w:tcPr>
            <w:tcW w:w="113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455006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 4</w:t>
            </w:r>
            <w:r w:rsidRPr="00F64CF6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 xml:space="preserve"> до </w:t>
            </w:r>
            <w:r w:rsidRPr="00F64CF6">
              <w:rPr>
                <w:sz w:val="22"/>
                <w:szCs w:val="22"/>
              </w:rPr>
              <w:t>62</w:t>
            </w:r>
          </w:p>
        </w:tc>
        <w:tc>
          <w:tcPr>
            <w:tcW w:w="455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685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2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  <w:r w:rsidRPr="00F64CF6">
              <w:rPr>
                <w:sz w:val="22"/>
                <w:szCs w:val="22"/>
              </w:rPr>
              <w:t>5</w:t>
            </w:r>
          </w:p>
        </w:tc>
        <w:tc>
          <w:tcPr>
            <w:tcW w:w="61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455006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3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328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664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55006" w:rsidRPr="00F64CF6" w:rsidRDefault="00455006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</w:tr>
      <w:tr w:rsidR="0082586B" w:rsidRPr="00F64CF6" w:rsidTr="00455006">
        <w:trPr>
          <w:jc w:val="center"/>
        </w:trPr>
        <w:tc>
          <w:tcPr>
            <w:tcW w:w="113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A36871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От </w:t>
            </w:r>
            <w:r w:rsidRPr="00F64CF6">
              <w:rPr>
                <w:sz w:val="22"/>
                <w:szCs w:val="22"/>
              </w:rPr>
              <w:t>6</w:t>
            </w:r>
            <w:r w:rsidR="00A36871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 xml:space="preserve"> до </w:t>
            </w:r>
            <w:r w:rsidRPr="00F64CF6">
              <w:rPr>
                <w:sz w:val="22"/>
                <w:szCs w:val="22"/>
              </w:rPr>
              <w:t>95</w:t>
            </w:r>
          </w:p>
        </w:tc>
        <w:tc>
          <w:tcPr>
            <w:tcW w:w="45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</w:t>
            </w:r>
            <w:r w:rsidRPr="00F64CF6">
              <w:rPr>
                <w:sz w:val="22"/>
                <w:szCs w:val="22"/>
              </w:rPr>
              <w:t>8</w:t>
            </w:r>
          </w:p>
        </w:tc>
        <w:tc>
          <w:tcPr>
            <w:tcW w:w="567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685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2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 w:rsidRPr="00F64CF6">
              <w:rPr>
                <w:sz w:val="22"/>
                <w:szCs w:val="22"/>
              </w:rPr>
              <w:t>6</w:t>
            </w:r>
          </w:p>
        </w:tc>
        <w:tc>
          <w:tcPr>
            <w:tcW w:w="61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455006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3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328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664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</w:tr>
      <w:tr w:rsidR="0082586B" w:rsidRPr="00F64CF6" w:rsidTr="00455006">
        <w:trPr>
          <w:jc w:val="center"/>
        </w:trPr>
        <w:tc>
          <w:tcPr>
            <w:tcW w:w="113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455006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От 95 до </w:t>
            </w:r>
            <w:r w:rsidRPr="00F64CF6">
              <w:rPr>
                <w:sz w:val="22"/>
                <w:szCs w:val="22"/>
              </w:rPr>
              <w:t>145</w:t>
            </w:r>
          </w:p>
        </w:tc>
        <w:tc>
          <w:tcPr>
            <w:tcW w:w="45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</w:t>
            </w:r>
            <w:r w:rsidRPr="00F64CF6">
              <w:rPr>
                <w:sz w:val="22"/>
                <w:szCs w:val="22"/>
              </w:rPr>
              <w:t>10</w:t>
            </w:r>
          </w:p>
        </w:tc>
        <w:tc>
          <w:tcPr>
            <w:tcW w:w="567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685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2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 w:rsidRPr="00F64CF6">
              <w:rPr>
                <w:sz w:val="22"/>
                <w:szCs w:val="22"/>
              </w:rPr>
              <w:t>7</w:t>
            </w:r>
          </w:p>
        </w:tc>
        <w:tc>
          <w:tcPr>
            <w:tcW w:w="61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455006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3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328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664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</w:tr>
      <w:tr w:rsidR="0082586B" w:rsidRPr="00F64CF6" w:rsidTr="00455006">
        <w:trPr>
          <w:jc w:val="center"/>
        </w:trPr>
        <w:tc>
          <w:tcPr>
            <w:tcW w:w="113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 145 до 220</w:t>
            </w:r>
          </w:p>
        </w:tc>
        <w:tc>
          <w:tcPr>
            <w:tcW w:w="45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М12</w:t>
            </w:r>
          </w:p>
        </w:tc>
        <w:tc>
          <w:tcPr>
            <w:tcW w:w="567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685" w:type="pct"/>
            <w:vMerge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2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61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32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32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66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82586B" w:rsidRPr="00F64CF6" w:rsidRDefault="0082586B" w:rsidP="00F70570">
            <w:pPr>
              <w:widowControl w:val="0"/>
              <w:jc w:val="center"/>
              <w:rPr>
                <w:sz w:val="22"/>
                <w:szCs w:val="22"/>
              </w:rPr>
            </w:pPr>
          </w:p>
        </w:tc>
      </w:tr>
      <w:tr w:rsidR="004F0455" w:rsidRPr="00F64CF6" w:rsidTr="00F70570">
        <w:trPr>
          <w:trHeight w:val="227"/>
          <w:jc w:val="center"/>
        </w:trPr>
        <w:tc>
          <w:tcPr>
            <w:tcW w:w="5000" w:type="pct"/>
            <w:gridSpan w:val="9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F0455" w:rsidRPr="00F64CF6" w:rsidRDefault="000E4EE1" w:rsidP="00F70570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Примечание</w:t>
            </w:r>
            <w:r w:rsidRPr="00324F18">
              <w:rPr>
                <w:sz w:val="22"/>
                <w:szCs w:val="22"/>
              </w:rPr>
              <w:t>:</w:t>
            </w:r>
            <w:r w:rsidR="004F0455" w:rsidRPr="00324F18">
              <w:rPr>
                <w:sz w:val="22"/>
                <w:szCs w:val="22"/>
              </w:rPr>
              <w:t xml:space="preserve"> р</w:t>
            </w:r>
            <w:r w:rsidR="004F0455" w:rsidRPr="00F64CF6">
              <w:rPr>
                <w:sz w:val="22"/>
                <w:szCs w:val="22"/>
              </w:rPr>
              <w:t xml:space="preserve">азмеры в </w:t>
            </w:r>
            <w:proofErr w:type="gramStart"/>
            <w:r w:rsidR="004F0455" w:rsidRPr="00F64CF6">
              <w:rPr>
                <w:sz w:val="22"/>
                <w:szCs w:val="22"/>
              </w:rPr>
              <w:t>мм</w:t>
            </w:r>
            <w:proofErr w:type="gramEnd"/>
            <w:r w:rsidR="00F70570">
              <w:rPr>
                <w:sz w:val="22"/>
                <w:szCs w:val="22"/>
              </w:rPr>
              <w:t>.</w:t>
            </w:r>
          </w:p>
        </w:tc>
      </w:tr>
    </w:tbl>
    <w:p w:rsidR="00856B93" w:rsidRPr="00856B93" w:rsidRDefault="00856B93" w:rsidP="003B2FBF">
      <w:pPr>
        <w:widowControl w:val="0"/>
        <w:spacing w:before="120" w:line="252" w:lineRule="auto"/>
        <w:ind w:firstLine="340"/>
        <w:jc w:val="both"/>
        <w:rPr>
          <w:sz w:val="22"/>
          <w:szCs w:val="22"/>
        </w:rPr>
      </w:pPr>
      <w:r w:rsidRPr="00856B93">
        <w:rPr>
          <w:sz w:val="22"/>
          <w:szCs w:val="22"/>
        </w:rPr>
        <w:t>Подбирая металлические прокладки требуемой толщины (см. рис. 18), можно отрегулировать осевое положение подшипника.</w:t>
      </w:r>
    </w:p>
    <w:p w:rsidR="00C23449" w:rsidRPr="00AA6CBC" w:rsidRDefault="00C23449" w:rsidP="00D86836">
      <w:pPr>
        <w:widowControl w:val="0"/>
        <w:spacing w:before="120" w:line="252" w:lineRule="auto"/>
        <w:ind w:firstLine="340"/>
        <w:jc w:val="both"/>
        <w:rPr>
          <w:sz w:val="22"/>
          <w:szCs w:val="22"/>
        </w:rPr>
      </w:pPr>
      <w:r w:rsidRPr="00F64CF6">
        <w:rPr>
          <w:i/>
          <w:sz w:val="22"/>
          <w:szCs w:val="22"/>
        </w:rPr>
        <w:lastRenderedPageBreak/>
        <w:t>Для предотвращения вытекания смазки</w:t>
      </w:r>
      <w:r w:rsidRPr="00F64CF6">
        <w:rPr>
          <w:sz w:val="22"/>
          <w:szCs w:val="22"/>
        </w:rPr>
        <w:t xml:space="preserve"> из корпуса редуктора по консолям валов и </w:t>
      </w:r>
      <w:r w:rsidRPr="00F64CF6">
        <w:rPr>
          <w:i/>
          <w:sz w:val="22"/>
          <w:szCs w:val="22"/>
        </w:rPr>
        <w:t>защиты подшипников от загрязнения</w:t>
      </w:r>
      <w:r w:rsidRPr="00F64CF6">
        <w:rPr>
          <w:sz w:val="22"/>
          <w:szCs w:val="22"/>
        </w:rPr>
        <w:t xml:space="preserve"> извне используют различные виды </w:t>
      </w:r>
      <w:r w:rsidRPr="00F64CF6">
        <w:rPr>
          <w:i/>
          <w:sz w:val="22"/>
          <w:szCs w:val="22"/>
        </w:rPr>
        <w:t>уплотнений</w:t>
      </w:r>
      <w:r w:rsidRPr="00F64CF6">
        <w:rPr>
          <w:sz w:val="22"/>
          <w:szCs w:val="22"/>
        </w:rPr>
        <w:t xml:space="preserve">. На рис </w:t>
      </w:r>
      <w:r w:rsidR="00A86C9C">
        <w:rPr>
          <w:sz w:val="22"/>
          <w:szCs w:val="22"/>
        </w:rPr>
        <w:t>1</w:t>
      </w:r>
      <w:r w:rsidR="00856B93">
        <w:rPr>
          <w:sz w:val="22"/>
          <w:szCs w:val="22"/>
        </w:rPr>
        <w:t>8</w:t>
      </w:r>
      <w:r w:rsidRPr="00F64CF6">
        <w:rPr>
          <w:sz w:val="22"/>
          <w:szCs w:val="22"/>
        </w:rPr>
        <w:t xml:space="preserve"> в качестве уплотнения изображена стандартная</w:t>
      </w:r>
      <w:r w:rsidRPr="00F64CF6">
        <w:rPr>
          <w:i/>
          <w:sz w:val="22"/>
          <w:szCs w:val="22"/>
        </w:rPr>
        <w:t xml:space="preserve"> </w:t>
      </w:r>
      <w:r w:rsidRPr="00856B93">
        <w:rPr>
          <w:i/>
          <w:sz w:val="22"/>
          <w:szCs w:val="22"/>
        </w:rPr>
        <w:t>манжета</w:t>
      </w:r>
      <w:r w:rsidR="00D86836">
        <w:rPr>
          <w:i/>
          <w:sz w:val="22"/>
          <w:szCs w:val="22"/>
        </w:rPr>
        <w:t xml:space="preserve"> </w:t>
      </w:r>
      <w:r w:rsidR="00D86836" w:rsidRPr="00D86836">
        <w:rPr>
          <w:sz w:val="22"/>
          <w:szCs w:val="22"/>
        </w:rPr>
        <w:t>(рис. 19)</w:t>
      </w:r>
      <w:r w:rsidRPr="00F64CF6">
        <w:rPr>
          <w:sz w:val="22"/>
          <w:szCs w:val="22"/>
        </w:rPr>
        <w:t>, кото</w:t>
      </w:r>
      <w:r w:rsidRPr="00A86C9C">
        <w:rPr>
          <w:sz w:val="22"/>
          <w:szCs w:val="22"/>
        </w:rPr>
        <w:t>рую</w:t>
      </w:r>
      <w:r w:rsidRPr="00A86C9C">
        <w:rPr>
          <w:i/>
          <w:sz w:val="22"/>
          <w:szCs w:val="22"/>
        </w:rPr>
        <w:t xml:space="preserve"> подбирают по диаметру вала. </w:t>
      </w:r>
      <w:r w:rsidRPr="00F64CF6">
        <w:rPr>
          <w:sz w:val="22"/>
          <w:szCs w:val="22"/>
        </w:rPr>
        <w:t xml:space="preserve">Размеры манжеты в зависимости от диаметра вала </w:t>
      </w:r>
      <w:r w:rsidRPr="00F64CF6">
        <w:rPr>
          <w:i/>
          <w:sz w:val="22"/>
          <w:szCs w:val="22"/>
          <w:lang w:val="en-US"/>
        </w:rPr>
        <w:t>d</w:t>
      </w:r>
      <w:r w:rsidRPr="00F64CF6">
        <w:rPr>
          <w:sz w:val="22"/>
          <w:szCs w:val="22"/>
        </w:rPr>
        <w:t xml:space="preserve"> </w:t>
      </w:r>
      <w:r w:rsidR="00A86C9C">
        <w:rPr>
          <w:sz w:val="22"/>
          <w:szCs w:val="22"/>
        </w:rPr>
        <w:t xml:space="preserve">см. в </w:t>
      </w:r>
      <w:r w:rsidR="00A86C9C" w:rsidRPr="00AA6CBC">
        <w:rPr>
          <w:sz w:val="22"/>
          <w:szCs w:val="22"/>
        </w:rPr>
        <w:t>[4].</w:t>
      </w:r>
    </w:p>
    <w:p w:rsidR="00C23449" w:rsidRPr="00F64CF6" w:rsidRDefault="00F55259" w:rsidP="00C23449">
      <w:pPr>
        <w:widowControl w:val="0"/>
        <w:spacing w:before="120" w:after="60" w:line="252" w:lineRule="auto"/>
        <w:ind w:firstLine="34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349224" cy="1452021"/>
            <wp:effectExtent l="0" t="0" r="0" b="0"/>
            <wp:docPr id="3810" name="Рисунок 3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7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7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128" cy="1452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449" w:rsidRPr="00A36871" w:rsidRDefault="00C23449" w:rsidP="00A613BA">
      <w:pPr>
        <w:widowControl w:val="0"/>
        <w:spacing w:before="60" w:after="120" w:line="252" w:lineRule="auto"/>
        <w:ind w:firstLine="340"/>
        <w:jc w:val="center"/>
        <w:rPr>
          <w:sz w:val="20"/>
          <w:szCs w:val="20"/>
        </w:rPr>
      </w:pPr>
      <w:r w:rsidRPr="00A36871">
        <w:rPr>
          <w:sz w:val="20"/>
          <w:szCs w:val="20"/>
        </w:rPr>
        <w:t xml:space="preserve">Рис. </w:t>
      </w:r>
      <w:r w:rsidR="00A86C9C" w:rsidRPr="00AA6CBC">
        <w:rPr>
          <w:sz w:val="20"/>
          <w:szCs w:val="20"/>
        </w:rPr>
        <w:t>1</w:t>
      </w:r>
      <w:r w:rsidR="00856B93" w:rsidRPr="00A36871">
        <w:rPr>
          <w:sz w:val="20"/>
          <w:szCs w:val="20"/>
        </w:rPr>
        <w:t>9</w:t>
      </w:r>
    </w:p>
    <w:p w:rsidR="00C23449" w:rsidRPr="00F64CF6" w:rsidRDefault="00C23449" w:rsidP="00CC1922">
      <w:pPr>
        <w:widowControl w:val="0"/>
        <w:tabs>
          <w:tab w:val="left" w:pos="0"/>
        </w:tabs>
        <w:spacing w:before="120" w:after="120"/>
        <w:ind w:firstLine="6"/>
        <w:jc w:val="center"/>
        <w:rPr>
          <w:b/>
          <w:i/>
          <w:sz w:val="22"/>
          <w:szCs w:val="22"/>
        </w:rPr>
      </w:pPr>
      <w:r w:rsidRPr="00F64CF6">
        <w:rPr>
          <w:b/>
          <w:i/>
          <w:sz w:val="22"/>
          <w:szCs w:val="22"/>
        </w:rPr>
        <w:t xml:space="preserve">Пример </w:t>
      </w:r>
      <w:r w:rsidR="00CC1922">
        <w:rPr>
          <w:b/>
          <w:i/>
          <w:sz w:val="22"/>
          <w:szCs w:val="22"/>
        </w:rPr>
        <w:t xml:space="preserve">расчета размеров </w:t>
      </w:r>
      <w:proofErr w:type="spellStart"/>
      <w:r w:rsidR="00CC1922">
        <w:rPr>
          <w:b/>
          <w:i/>
          <w:sz w:val="22"/>
          <w:szCs w:val="22"/>
        </w:rPr>
        <w:t>привертной</w:t>
      </w:r>
      <w:proofErr w:type="spellEnd"/>
      <w:r w:rsidR="00CC1922">
        <w:rPr>
          <w:b/>
          <w:i/>
          <w:sz w:val="22"/>
          <w:szCs w:val="22"/>
        </w:rPr>
        <w:t xml:space="preserve"> крышки подшипника</w:t>
      </w:r>
    </w:p>
    <w:p w:rsidR="00C23449" w:rsidRPr="00F64CF6" w:rsidRDefault="00C23449" w:rsidP="00C23449">
      <w:pPr>
        <w:widowControl w:val="0"/>
        <w:tabs>
          <w:tab w:val="left" w:pos="0"/>
        </w:tabs>
        <w:ind w:firstLine="340"/>
        <w:jc w:val="both"/>
        <w:rPr>
          <w:sz w:val="22"/>
          <w:szCs w:val="22"/>
        </w:rPr>
      </w:pPr>
      <w:r w:rsidRPr="00F64CF6">
        <w:rPr>
          <w:sz w:val="22"/>
          <w:szCs w:val="22"/>
        </w:rPr>
        <w:t xml:space="preserve">Сконструировать </w:t>
      </w:r>
      <w:proofErr w:type="spellStart"/>
      <w:r w:rsidRPr="00F64CF6">
        <w:rPr>
          <w:sz w:val="22"/>
          <w:szCs w:val="22"/>
        </w:rPr>
        <w:t>привертную</w:t>
      </w:r>
      <w:proofErr w:type="spellEnd"/>
      <w:r w:rsidRPr="00F64CF6">
        <w:rPr>
          <w:sz w:val="22"/>
          <w:szCs w:val="22"/>
        </w:rPr>
        <w:t xml:space="preserve"> крышку подшипника (см. рис. </w:t>
      </w:r>
      <w:r w:rsidR="00425468">
        <w:rPr>
          <w:sz w:val="22"/>
          <w:szCs w:val="22"/>
        </w:rPr>
        <w:t>3 и 1</w:t>
      </w:r>
      <w:r w:rsidR="000B061B">
        <w:rPr>
          <w:sz w:val="22"/>
          <w:szCs w:val="22"/>
        </w:rPr>
        <w:t>8</w:t>
      </w:r>
      <w:r w:rsidRPr="00F64CF6">
        <w:rPr>
          <w:sz w:val="22"/>
          <w:szCs w:val="22"/>
        </w:rPr>
        <w:t xml:space="preserve">), используя зависимости из табл. </w:t>
      </w:r>
      <w:r w:rsidR="00441BE9">
        <w:rPr>
          <w:sz w:val="22"/>
          <w:szCs w:val="22"/>
        </w:rPr>
        <w:t>6</w:t>
      </w:r>
      <w:r w:rsidRPr="00F64CF6">
        <w:rPr>
          <w:sz w:val="22"/>
          <w:szCs w:val="22"/>
        </w:rPr>
        <w:t>, если наружный ди</w:t>
      </w:r>
      <w:r w:rsidRPr="00F64CF6">
        <w:rPr>
          <w:sz w:val="22"/>
          <w:szCs w:val="22"/>
        </w:rPr>
        <w:t>а</w:t>
      </w:r>
      <w:r w:rsidRPr="00F64CF6">
        <w:rPr>
          <w:sz w:val="22"/>
          <w:szCs w:val="22"/>
        </w:rPr>
        <w:t>метр подшипника</w:t>
      </w:r>
      <w:r w:rsidR="00BE498E" w:rsidRPr="00BE498E">
        <w:rPr>
          <w:position w:val="-16"/>
          <w:sz w:val="22"/>
          <w:szCs w:val="22"/>
        </w:rPr>
        <w:pict>
          <v:shape id="_x0000_i1054" type="#_x0000_t75" style="width:62.25pt;height:18.9pt">
            <v:imagedata r:id="rId76" o:title=""/>
          </v:shape>
        </w:pict>
      </w:r>
    </w:p>
    <w:p w:rsidR="00C23449" w:rsidRPr="00F64CF6" w:rsidRDefault="00C23449" w:rsidP="00C23449">
      <w:pPr>
        <w:widowControl w:val="0"/>
        <w:tabs>
          <w:tab w:val="left" w:pos="0"/>
        </w:tabs>
        <w:ind w:firstLine="17"/>
        <w:jc w:val="both"/>
        <w:rPr>
          <w:b/>
          <w:i/>
          <w:sz w:val="22"/>
          <w:szCs w:val="22"/>
        </w:rPr>
      </w:pPr>
      <w:r w:rsidRPr="00F64CF6">
        <w:rPr>
          <w:b/>
          <w:i/>
          <w:sz w:val="22"/>
          <w:szCs w:val="22"/>
        </w:rPr>
        <w:t>Решение</w:t>
      </w:r>
    </w:p>
    <w:p w:rsidR="00C23449" w:rsidRPr="00F64CF6" w:rsidRDefault="00C23449" w:rsidP="00C23449">
      <w:pPr>
        <w:widowControl w:val="0"/>
        <w:tabs>
          <w:tab w:val="left" w:pos="0"/>
        </w:tabs>
        <w:ind w:firstLine="340"/>
        <w:jc w:val="both"/>
        <w:rPr>
          <w:sz w:val="22"/>
          <w:szCs w:val="22"/>
        </w:rPr>
      </w:pPr>
      <w:r w:rsidRPr="00F64CF6">
        <w:rPr>
          <w:sz w:val="22"/>
          <w:szCs w:val="22"/>
        </w:rPr>
        <w:t xml:space="preserve">Используя данные табл. </w:t>
      </w:r>
      <w:r w:rsidR="00441BE9">
        <w:rPr>
          <w:sz w:val="22"/>
          <w:szCs w:val="22"/>
        </w:rPr>
        <w:t>6</w:t>
      </w:r>
      <w:r w:rsidRPr="00F64CF6">
        <w:rPr>
          <w:sz w:val="22"/>
          <w:szCs w:val="22"/>
        </w:rPr>
        <w:t xml:space="preserve">, рассчитаем размеры элементов </w:t>
      </w:r>
      <w:proofErr w:type="spellStart"/>
      <w:r w:rsidRPr="00F64CF6">
        <w:rPr>
          <w:sz w:val="22"/>
          <w:szCs w:val="22"/>
        </w:rPr>
        <w:t>привертной</w:t>
      </w:r>
      <w:proofErr w:type="spellEnd"/>
      <w:r w:rsidRPr="00F64CF6">
        <w:rPr>
          <w:sz w:val="22"/>
          <w:szCs w:val="22"/>
        </w:rPr>
        <w:t xml:space="preserve"> крышки. Результаты расчетов поместим в табл. </w:t>
      </w:r>
      <w:r w:rsidR="00441BE9">
        <w:rPr>
          <w:sz w:val="22"/>
          <w:szCs w:val="22"/>
        </w:rPr>
        <w:t>7</w:t>
      </w:r>
      <w:r w:rsidRPr="00F64CF6">
        <w:rPr>
          <w:sz w:val="22"/>
          <w:szCs w:val="22"/>
        </w:rPr>
        <w:t xml:space="preserve"> и на рис. </w:t>
      </w:r>
      <w:r w:rsidR="00856B93">
        <w:rPr>
          <w:sz w:val="22"/>
          <w:szCs w:val="22"/>
        </w:rPr>
        <w:t>20</w:t>
      </w:r>
      <w:r w:rsidRPr="00F64CF6">
        <w:rPr>
          <w:sz w:val="22"/>
          <w:szCs w:val="22"/>
        </w:rPr>
        <w:t>.</w:t>
      </w:r>
    </w:p>
    <w:p w:rsidR="00C23449" w:rsidRPr="00F64CF6" w:rsidRDefault="00C23449" w:rsidP="00C23449">
      <w:pPr>
        <w:widowControl w:val="0"/>
        <w:tabs>
          <w:tab w:val="left" w:pos="0"/>
        </w:tabs>
        <w:spacing w:line="252" w:lineRule="auto"/>
        <w:ind w:firstLine="340"/>
        <w:jc w:val="right"/>
        <w:rPr>
          <w:sz w:val="22"/>
          <w:szCs w:val="22"/>
        </w:rPr>
      </w:pPr>
      <w:r w:rsidRPr="00F64CF6">
        <w:rPr>
          <w:sz w:val="22"/>
          <w:szCs w:val="22"/>
        </w:rPr>
        <w:t xml:space="preserve">Таблица </w:t>
      </w:r>
      <w:r w:rsidR="00441BE9">
        <w:rPr>
          <w:sz w:val="22"/>
          <w:szCs w:val="22"/>
        </w:rPr>
        <w:t>7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879"/>
        <w:gridCol w:w="473"/>
        <w:gridCol w:w="690"/>
        <w:gridCol w:w="1094"/>
        <w:gridCol w:w="427"/>
        <w:gridCol w:w="663"/>
        <w:gridCol w:w="196"/>
        <w:gridCol w:w="958"/>
        <w:gridCol w:w="867"/>
      </w:tblGrid>
      <w:tr w:rsidR="00C23449" w:rsidRPr="00F64CF6" w:rsidTr="00C23449">
        <w:trPr>
          <w:jc w:val="center"/>
        </w:trPr>
        <w:tc>
          <w:tcPr>
            <w:tcW w:w="70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BE498E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12"/>
                <w:sz w:val="22"/>
                <w:szCs w:val="22"/>
              </w:rPr>
              <w:pict>
                <v:shape id="_x0000_i1055" type="#_x0000_t75" style="width:18.25pt;height:16.3pt">
                  <v:imagedata r:id="rId77" o:title=""/>
                </v:shape>
              </w:pict>
            </w:r>
            <w:r w:rsidR="00C23449" w:rsidRPr="00F64CF6">
              <w:rPr>
                <w:sz w:val="22"/>
                <w:szCs w:val="22"/>
              </w:rPr>
              <w:t>,</w:t>
            </w:r>
            <w:proofErr w:type="gramStart"/>
            <w:r w:rsidR="00C23449" w:rsidRPr="00F64CF6">
              <w:rPr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37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BE498E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56" type="#_x0000_t75" style="width:11.75pt;height:14.35pt">
                  <v:imagedata r:id="rId78" o:title=""/>
                </v:shape>
              </w:pict>
            </w:r>
            <w:r w:rsidR="00C23449" w:rsidRPr="00F64CF6">
              <w:rPr>
                <w:sz w:val="22"/>
                <w:szCs w:val="22"/>
              </w:rPr>
              <w:t>,</w:t>
            </w:r>
            <w:proofErr w:type="gramStart"/>
            <w:r w:rsidR="00C23449" w:rsidRPr="00F64CF6">
              <w:rPr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55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BE498E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57" type="#_x0000_t75" style="width:12.7pt;height:14.35pt">
                  <v:imagedata r:id="rId79" o:title=""/>
                </v:shape>
              </w:pict>
            </w:r>
            <w:r w:rsidR="00C23449" w:rsidRPr="00F64CF6">
              <w:rPr>
                <w:sz w:val="22"/>
                <w:szCs w:val="22"/>
              </w:rPr>
              <w:t>,</w:t>
            </w:r>
            <w:proofErr w:type="gramStart"/>
            <w:r w:rsidR="00C23449" w:rsidRPr="00F64CF6">
              <w:rPr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87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BE498E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58" type="#_x0000_t75" style="width:12.7pt;height:14.35pt">
                  <v:imagedata r:id="rId80" o:title=""/>
                </v:shape>
              </w:pict>
            </w:r>
            <w:r w:rsidR="00C23449" w:rsidRPr="00F64CF6">
              <w:rPr>
                <w:sz w:val="22"/>
                <w:szCs w:val="22"/>
              </w:rPr>
              <w:t>,</w:t>
            </w:r>
            <w:proofErr w:type="gramStart"/>
            <w:r w:rsidR="00C23449" w:rsidRPr="00F64CF6">
              <w:rPr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34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BE498E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59" type="#_x0000_t75" style="width:11.75pt;height:14.35pt">
                  <v:imagedata r:id="rId81" o:title=""/>
                </v:shape>
              </w:pict>
            </w:r>
            <w:r w:rsidR="00C23449" w:rsidRPr="00F64CF6">
              <w:rPr>
                <w:sz w:val="22"/>
                <w:szCs w:val="22"/>
              </w:rPr>
              <w:t>,</w:t>
            </w:r>
            <w:proofErr w:type="gramStart"/>
            <w:r w:rsidR="00C23449" w:rsidRPr="00F64CF6">
              <w:rPr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531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BE498E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60" type="#_x0000_t75" style="width:9.75pt;height:14.35pt">
                  <v:imagedata r:id="rId82" o:title=""/>
                </v:shape>
              </w:pict>
            </w:r>
            <w:r w:rsidR="00C23449" w:rsidRPr="00F64CF6">
              <w:rPr>
                <w:sz w:val="22"/>
                <w:szCs w:val="22"/>
              </w:rPr>
              <w:t>,</w:t>
            </w:r>
            <w:proofErr w:type="gramStart"/>
            <w:r w:rsidR="00C23449" w:rsidRPr="00F64CF6">
              <w:rPr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15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BE498E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4"/>
                <w:sz w:val="22"/>
                <w:szCs w:val="22"/>
              </w:rPr>
              <w:pict>
                <v:shape id="_x0000_i1061" type="#_x0000_t75" style="width:9.1pt;height:9.75pt">
                  <v:imagedata r:id="rId83" o:title=""/>
                </v:shape>
              </w:pict>
            </w:r>
          </w:p>
        </w:tc>
        <w:tc>
          <w:tcPr>
            <w:tcW w:w="76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BE498E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10"/>
                <w:sz w:val="22"/>
                <w:szCs w:val="22"/>
              </w:rPr>
              <w:pict>
                <v:shape id="_x0000_i1062" type="#_x0000_t75" style="width:11.75pt;height:14.35pt">
                  <v:imagedata r:id="rId84" o:title=""/>
                </v:shape>
              </w:pict>
            </w:r>
            <w:r w:rsidR="00C23449" w:rsidRPr="00F64CF6">
              <w:rPr>
                <w:sz w:val="22"/>
                <w:szCs w:val="22"/>
              </w:rPr>
              <w:t>,</w:t>
            </w:r>
            <w:proofErr w:type="gramStart"/>
            <w:r w:rsidR="00C23449" w:rsidRPr="00F64CF6">
              <w:rPr>
                <w:sz w:val="22"/>
                <w:szCs w:val="22"/>
              </w:rPr>
              <w:t>мм</w:t>
            </w:r>
            <w:proofErr w:type="gramEnd"/>
          </w:p>
        </w:tc>
        <w:tc>
          <w:tcPr>
            <w:tcW w:w="69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BE498E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BE498E">
              <w:rPr>
                <w:position w:val="-6"/>
                <w:sz w:val="22"/>
                <w:szCs w:val="22"/>
              </w:rPr>
              <w:pict>
                <v:shape id="_x0000_i1063" type="#_x0000_t75" style="width:6.5pt;height:11.75pt">
                  <v:imagedata r:id="rId85" o:title=""/>
                </v:shape>
              </w:pict>
            </w:r>
            <w:r w:rsidR="00C23449" w:rsidRPr="00F64CF6">
              <w:rPr>
                <w:sz w:val="22"/>
                <w:szCs w:val="22"/>
              </w:rPr>
              <w:t>,</w:t>
            </w:r>
            <w:proofErr w:type="gramStart"/>
            <w:r w:rsidR="00C23449" w:rsidRPr="00F64CF6">
              <w:rPr>
                <w:sz w:val="22"/>
                <w:szCs w:val="22"/>
              </w:rPr>
              <w:t>мм</w:t>
            </w:r>
            <w:proofErr w:type="gramEnd"/>
          </w:p>
        </w:tc>
      </w:tr>
      <w:tr w:rsidR="00C23449" w:rsidRPr="00F64CF6" w:rsidTr="00C23449">
        <w:trPr>
          <w:jc w:val="center"/>
        </w:trPr>
        <w:tc>
          <w:tcPr>
            <w:tcW w:w="70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F64CF6">
              <w:rPr>
                <w:sz w:val="22"/>
                <w:szCs w:val="22"/>
              </w:rPr>
              <w:t>62</w:t>
            </w:r>
          </w:p>
        </w:tc>
        <w:tc>
          <w:tcPr>
            <w:tcW w:w="37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0B061B" w:rsidP="00C23449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55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0B061B" w:rsidP="00C23449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</w:t>
            </w:r>
          </w:p>
        </w:tc>
        <w:tc>
          <w:tcPr>
            <w:tcW w:w="87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C23449" w:rsidP="000B061B">
            <w:pPr>
              <w:widowControl w:val="0"/>
              <w:jc w:val="center"/>
              <w:rPr>
                <w:sz w:val="22"/>
                <w:szCs w:val="22"/>
              </w:rPr>
            </w:pPr>
            <w:r w:rsidRPr="00F64CF6">
              <w:rPr>
                <w:sz w:val="22"/>
                <w:szCs w:val="22"/>
              </w:rPr>
              <w:t>9</w:t>
            </w:r>
            <w:r w:rsidR="000B061B">
              <w:rPr>
                <w:sz w:val="22"/>
                <w:szCs w:val="22"/>
              </w:rPr>
              <w:t>8</w:t>
            </w:r>
          </w:p>
        </w:tc>
        <w:tc>
          <w:tcPr>
            <w:tcW w:w="34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0B061B" w:rsidP="00C23449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531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0B061B" w:rsidP="00C23449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5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F64CF6">
              <w:rPr>
                <w:sz w:val="22"/>
                <w:szCs w:val="22"/>
              </w:rPr>
              <w:t>4</w:t>
            </w:r>
          </w:p>
        </w:tc>
        <w:tc>
          <w:tcPr>
            <w:tcW w:w="76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0B061B" w:rsidP="00C23449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69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C23449" w:rsidRPr="00F64CF6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F64CF6">
              <w:rPr>
                <w:sz w:val="22"/>
                <w:szCs w:val="22"/>
              </w:rPr>
              <w:t>5</w:t>
            </w:r>
          </w:p>
        </w:tc>
      </w:tr>
    </w:tbl>
    <w:p w:rsidR="00C23449" w:rsidRPr="00F64CF6" w:rsidRDefault="009A724E" w:rsidP="006E678C">
      <w:pPr>
        <w:widowControl w:val="0"/>
        <w:spacing w:before="240" w:after="6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>
            <wp:extent cx="2182906" cy="1794412"/>
            <wp:effectExtent l="0" t="0" r="8255" b="0"/>
            <wp:docPr id="3838" name="Рисунок 38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jpg"/>
                    <pic:cNvPicPr/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6777" cy="1797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449" w:rsidRPr="00A613BA" w:rsidRDefault="00C23449" w:rsidP="00C23449">
      <w:pPr>
        <w:widowControl w:val="0"/>
        <w:jc w:val="center"/>
        <w:rPr>
          <w:sz w:val="20"/>
          <w:szCs w:val="20"/>
        </w:rPr>
      </w:pPr>
      <w:r w:rsidRPr="00A613BA">
        <w:rPr>
          <w:sz w:val="20"/>
          <w:szCs w:val="20"/>
        </w:rPr>
        <w:t xml:space="preserve">Рис. </w:t>
      </w:r>
      <w:r w:rsidR="00856B93" w:rsidRPr="00A613BA">
        <w:rPr>
          <w:sz w:val="20"/>
          <w:szCs w:val="20"/>
        </w:rPr>
        <w:t>20</w:t>
      </w:r>
    </w:p>
    <w:p w:rsidR="00F14A8A" w:rsidRPr="004741CA" w:rsidRDefault="00F14A8A" w:rsidP="00F14A8A">
      <w:pPr>
        <w:spacing w:before="240" w:after="60" w:line="252" w:lineRule="auto"/>
        <w:ind w:firstLine="346"/>
        <w:jc w:val="center"/>
        <w:rPr>
          <w:b/>
          <w:bCs/>
          <w:sz w:val="22"/>
        </w:rPr>
      </w:pPr>
      <w:r>
        <w:rPr>
          <w:b/>
          <w:bCs/>
          <w:sz w:val="22"/>
        </w:rPr>
        <w:t xml:space="preserve">5. </w:t>
      </w:r>
      <w:r w:rsidRPr="004741CA">
        <w:rPr>
          <w:b/>
          <w:bCs/>
          <w:sz w:val="22"/>
        </w:rPr>
        <w:t>СБОРКА ОДНОСТУПЕНЧАТОГО ЦИЛИНДРИЧ</w:t>
      </w:r>
      <w:r w:rsidRPr="004741CA">
        <w:rPr>
          <w:b/>
          <w:bCs/>
          <w:sz w:val="22"/>
        </w:rPr>
        <w:t>Е</w:t>
      </w:r>
      <w:r w:rsidRPr="004741CA">
        <w:rPr>
          <w:b/>
          <w:bCs/>
          <w:sz w:val="22"/>
        </w:rPr>
        <w:t>СКОГО РЕДУКТОРА</w:t>
      </w:r>
    </w:p>
    <w:p w:rsidR="00F14A8A" w:rsidRPr="008C32F3" w:rsidRDefault="00A45903" w:rsidP="008E0A6F">
      <w:pPr>
        <w:widowControl w:val="0"/>
        <w:spacing w:after="60" w:line="252" w:lineRule="auto"/>
        <w:ind w:firstLine="346"/>
        <w:jc w:val="both"/>
        <w:rPr>
          <w:sz w:val="22"/>
          <w:szCs w:val="22"/>
        </w:rPr>
      </w:pPr>
      <w:r>
        <w:rPr>
          <w:sz w:val="22"/>
          <w:szCs w:val="22"/>
        </w:rPr>
        <w:t>Рассмотрим порядок сборки цилиндрического</w:t>
      </w:r>
      <w:r w:rsidR="00F14A8A">
        <w:rPr>
          <w:sz w:val="22"/>
          <w:szCs w:val="22"/>
        </w:rPr>
        <w:t xml:space="preserve"> одноступенч</w:t>
      </w:r>
      <w:r w:rsidR="00F14A8A">
        <w:rPr>
          <w:sz w:val="22"/>
          <w:szCs w:val="22"/>
        </w:rPr>
        <w:t>а</w:t>
      </w:r>
      <w:r>
        <w:rPr>
          <w:sz w:val="22"/>
          <w:szCs w:val="22"/>
        </w:rPr>
        <w:t>того</w:t>
      </w:r>
      <w:r w:rsidR="00F14A8A">
        <w:rPr>
          <w:sz w:val="22"/>
          <w:szCs w:val="22"/>
        </w:rPr>
        <w:t xml:space="preserve"> р</w:t>
      </w:r>
      <w:r w:rsidR="00F14A8A" w:rsidRPr="00A97664">
        <w:rPr>
          <w:sz w:val="22"/>
          <w:szCs w:val="22"/>
        </w:rPr>
        <w:t>едуктор</w:t>
      </w:r>
      <w:r>
        <w:rPr>
          <w:sz w:val="22"/>
          <w:szCs w:val="22"/>
        </w:rPr>
        <w:t>а,</w:t>
      </w:r>
      <w:r w:rsidR="00F14A8A" w:rsidRPr="00A97664">
        <w:rPr>
          <w:sz w:val="22"/>
          <w:szCs w:val="22"/>
        </w:rPr>
        <w:t xml:space="preserve"> состо</w:t>
      </w:r>
      <w:r>
        <w:rPr>
          <w:sz w:val="22"/>
          <w:szCs w:val="22"/>
        </w:rPr>
        <w:t>ящего</w:t>
      </w:r>
      <w:r w:rsidR="00F14A8A" w:rsidRPr="00A97664">
        <w:rPr>
          <w:sz w:val="22"/>
          <w:szCs w:val="22"/>
        </w:rPr>
        <w:t xml:space="preserve"> из зубчатой передачи, смонтирова</w:t>
      </w:r>
      <w:r w:rsidR="00F14A8A" w:rsidRPr="00A97664">
        <w:rPr>
          <w:sz w:val="22"/>
          <w:szCs w:val="22"/>
        </w:rPr>
        <w:t>н</w:t>
      </w:r>
      <w:r w:rsidR="00F14A8A" w:rsidRPr="00A97664">
        <w:rPr>
          <w:sz w:val="22"/>
          <w:szCs w:val="22"/>
        </w:rPr>
        <w:t>ной на валах с подшипниками качения в литом чугунном корп</w:t>
      </w:r>
      <w:r w:rsidR="00F14A8A" w:rsidRPr="00A97664">
        <w:rPr>
          <w:sz w:val="22"/>
          <w:szCs w:val="22"/>
        </w:rPr>
        <w:t>у</w:t>
      </w:r>
      <w:r w:rsidR="00F14A8A" w:rsidRPr="00A97664">
        <w:rPr>
          <w:sz w:val="22"/>
          <w:szCs w:val="22"/>
        </w:rPr>
        <w:t>се. Корпус редуктора состоит из картера</w:t>
      </w:r>
      <w:r w:rsidR="00F14A8A">
        <w:rPr>
          <w:sz w:val="22"/>
          <w:szCs w:val="22"/>
        </w:rPr>
        <w:t xml:space="preserve"> (рис. 21)</w:t>
      </w:r>
      <w:r w:rsidR="00F14A8A" w:rsidRPr="00A97664">
        <w:rPr>
          <w:sz w:val="22"/>
          <w:szCs w:val="22"/>
        </w:rPr>
        <w:t xml:space="preserve"> и крышки</w:t>
      </w:r>
      <w:r w:rsidR="00F14A8A">
        <w:rPr>
          <w:sz w:val="22"/>
          <w:szCs w:val="22"/>
        </w:rPr>
        <w:t xml:space="preserve"> (рис. 22)</w:t>
      </w:r>
      <w:r w:rsidR="00F14A8A" w:rsidRPr="00A97664">
        <w:rPr>
          <w:sz w:val="22"/>
          <w:szCs w:val="22"/>
        </w:rPr>
        <w:t xml:space="preserve">, </w:t>
      </w:r>
      <w:proofErr w:type="gramStart"/>
      <w:r w:rsidR="00F14A8A" w:rsidRPr="00A97664">
        <w:rPr>
          <w:sz w:val="22"/>
          <w:szCs w:val="22"/>
        </w:rPr>
        <w:t>скрепленных</w:t>
      </w:r>
      <w:proofErr w:type="gramEnd"/>
      <w:r w:rsidR="00F14A8A" w:rsidRPr="00A97664">
        <w:rPr>
          <w:sz w:val="22"/>
          <w:szCs w:val="22"/>
        </w:rPr>
        <w:t xml:space="preserve"> болтами. Разъем корпуса – горизонтальный, проходит по осям валов.</w:t>
      </w:r>
      <w:r w:rsidR="00F14A8A">
        <w:rPr>
          <w:sz w:val="22"/>
          <w:szCs w:val="22"/>
        </w:rPr>
        <w:t xml:space="preserve"> </w:t>
      </w:r>
      <w:r w:rsidR="00F14A8A" w:rsidRPr="008C32F3">
        <w:rPr>
          <w:sz w:val="22"/>
          <w:szCs w:val="22"/>
        </w:rPr>
        <w:t>Для образования соединения плоскость разъема оформляется фланцами и бобышками.</w:t>
      </w:r>
    </w:p>
    <w:p w:rsidR="008E0A6F" w:rsidRDefault="00F14A8A" w:rsidP="008E0A6F">
      <w:pPr>
        <w:widowControl w:val="0"/>
        <w:ind w:firstLine="348"/>
        <w:jc w:val="center"/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2415600" cy="2127600"/>
            <wp:effectExtent l="0" t="0" r="3810" b="6350"/>
            <wp:docPr id="6" name="Рисунок 6" descr="ris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ris11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00" cy="212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808" w:rsidRDefault="00F14A8A" w:rsidP="00F10808">
      <w:pPr>
        <w:pStyle w:val="afd"/>
        <w:spacing w:before="60" w:beforeAutospacing="0" w:after="120" w:afterAutospacing="0"/>
        <w:jc w:val="center"/>
        <w:rPr>
          <w:bCs/>
          <w:sz w:val="20"/>
          <w:szCs w:val="20"/>
        </w:rPr>
      </w:pPr>
      <w:r w:rsidRPr="00EB1FCB">
        <w:rPr>
          <w:bCs/>
          <w:sz w:val="20"/>
          <w:szCs w:val="20"/>
        </w:rPr>
        <w:t>Рис. 21</w:t>
      </w:r>
    </w:p>
    <w:p w:rsidR="00F10808" w:rsidRDefault="00F10808" w:rsidP="00F10808">
      <w:pPr>
        <w:pStyle w:val="afd"/>
        <w:spacing w:before="0" w:beforeAutospacing="0" w:after="0" w:afterAutospacing="0"/>
        <w:jc w:val="center"/>
        <w:rPr>
          <w:bCs/>
          <w:sz w:val="20"/>
          <w:szCs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2768400" cy="2091600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400" cy="209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3C53" w:rsidRDefault="00FC3C53" w:rsidP="00F10808">
      <w:pPr>
        <w:pStyle w:val="afd"/>
        <w:spacing w:before="60" w:beforeAutospacing="0" w:after="120" w:afterAutospacing="0"/>
        <w:jc w:val="center"/>
        <w:rPr>
          <w:bCs/>
          <w:sz w:val="20"/>
          <w:szCs w:val="20"/>
          <w:lang w:val="en-US"/>
        </w:rPr>
      </w:pPr>
      <w:bookmarkStart w:id="0" w:name="_GoBack"/>
      <w:bookmarkEnd w:id="0"/>
    </w:p>
    <w:p w:rsidR="00F14A8A" w:rsidRPr="00EB1FCB" w:rsidRDefault="00F10808" w:rsidP="00F10808">
      <w:pPr>
        <w:pStyle w:val="afd"/>
        <w:spacing w:before="60" w:beforeAutospacing="0" w:after="120" w:afterAutospacing="0"/>
        <w:jc w:val="center"/>
        <w:rPr>
          <w:bCs/>
          <w:sz w:val="20"/>
          <w:szCs w:val="20"/>
        </w:rPr>
      </w:pPr>
      <w:r>
        <w:rPr>
          <w:bCs/>
          <w:sz w:val="20"/>
          <w:szCs w:val="20"/>
        </w:rPr>
        <w:t>Рис. 22</w:t>
      </w:r>
    </w:p>
    <w:p w:rsidR="00F14A8A" w:rsidRDefault="00F14A8A" w:rsidP="00F10808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 w:rsidRPr="008C32F3">
        <w:rPr>
          <w:sz w:val="22"/>
          <w:szCs w:val="22"/>
        </w:rPr>
        <w:t>Расточку отверстий под подшипники в корпусе редуктора производят в сборе. Перед расточкой по диагонали фланца уст</w:t>
      </w:r>
      <w:r w:rsidRPr="008C32F3">
        <w:rPr>
          <w:sz w:val="22"/>
          <w:szCs w:val="22"/>
        </w:rPr>
        <w:t>а</w:t>
      </w:r>
      <w:r w:rsidRPr="008C32F3">
        <w:rPr>
          <w:sz w:val="22"/>
          <w:szCs w:val="22"/>
        </w:rPr>
        <w:t>навливают два цилиндрических или конических координиру</w:t>
      </w:r>
      <w:r w:rsidRPr="008C32F3">
        <w:rPr>
          <w:sz w:val="22"/>
          <w:szCs w:val="22"/>
        </w:rPr>
        <w:t>ю</w:t>
      </w:r>
      <w:r w:rsidRPr="008C32F3">
        <w:rPr>
          <w:sz w:val="22"/>
          <w:szCs w:val="22"/>
        </w:rPr>
        <w:t>щих штифта (см. рис</w:t>
      </w:r>
      <w:r w:rsidRPr="00AD12F8">
        <w:rPr>
          <w:sz w:val="22"/>
          <w:szCs w:val="22"/>
        </w:rPr>
        <w:t>.</w:t>
      </w:r>
      <w:r w:rsidR="00B25484" w:rsidRPr="00AD12F8">
        <w:rPr>
          <w:sz w:val="22"/>
          <w:szCs w:val="22"/>
        </w:rPr>
        <w:t xml:space="preserve"> 3</w:t>
      </w:r>
      <w:r w:rsidR="00B25484">
        <w:rPr>
          <w:sz w:val="22"/>
          <w:szCs w:val="22"/>
        </w:rPr>
        <w:t>,</w:t>
      </w:r>
      <w:r w:rsidRPr="008C32F3">
        <w:rPr>
          <w:sz w:val="22"/>
          <w:szCs w:val="22"/>
        </w:rPr>
        <w:t xml:space="preserve"> сечение</w:t>
      </w:r>
      <w:proofErr w:type="gramStart"/>
      <w:r w:rsidRPr="008C32F3">
        <w:rPr>
          <w:sz w:val="22"/>
          <w:szCs w:val="22"/>
        </w:rPr>
        <w:t xml:space="preserve"> </w:t>
      </w:r>
      <w:r w:rsidR="00EC34B0">
        <w:rPr>
          <w:sz w:val="22"/>
          <w:szCs w:val="22"/>
        </w:rPr>
        <w:t>Б</w:t>
      </w:r>
      <w:proofErr w:type="gramEnd"/>
      <w:r w:rsidRPr="008C32F3">
        <w:rPr>
          <w:sz w:val="22"/>
          <w:szCs w:val="22"/>
        </w:rPr>
        <w:t xml:space="preserve"> – </w:t>
      </w:r>
      <w:r w:rsidR="00EC34B0">
        <w:rPr>
          <w:sz w:val="22"/>
          <w:szCs w:val="22"/>
        </w:rPr>
        <w:t>Б</w:t>
      </w:r>
      <w:r w:rsidRPr="008C32F3">
        <w:rPr>
          <w:sz w:val="22"/>
          <w:szCs w:val="22"/>
        </w:rPr>
        <w:t xml:space="preserve">) на возможно большем расстоянии друг от друга. Диаметр штифта назначают на (20…30)% </w:t>
      </w:r>
      <w:proofErr w:type="gramStart"/>
      <w:r w:rsidRPr="008C32F3">
        <w:rPr>
          <w:sz w:val="22"/>
          <w:szCs w:val="22"/>
        </w:rPr>
        <w:t>меньшим</w:t>
      </w:r>
      <w:proofErr w:type="gramEnd"/>
      <w:r w:rsidRPr="008C32F3">
        <w:rPr>
          <w:sz w:val="22"/>
          <w:szCs w:val="22"/>
        </w:rPr>
        <w:t xml:space="preserve"> диаметра стяжного болта. Штифты устана</w:t>
      </w:r>
      <w:r w:rsidRPr="008C32F3">
        <w:rPr>
          <w:sz w:val="22"/>
          <w:szCs w:val="22"/>
        </w:rPr>
        <w:t>в</w:t>
      </w:r>
      <w:r w:rsidRPr="008C32F3">
        <w:rPr>
          <w:sz w:val="22"/>
          <w:szCs w:val="22"/>
        </w:rPr>
        <w:t xml:space="preserve">ливают для совместной обработки корпуса и крышки (отверстий под подшипники, </w:t>
      </w:r>
      <w:proofErr w:type="spellStart"/>
      <w:r w:rsidRPr="008C32F3">
        <w:rPr>
          <w:sz w:val="22"/>
          <w:szCs w:val="22"/>
        </w:rPr>
        <w:t>торцев</w:t>
      </w:r>
      <w:proofErr w:type="spellEnd"/>
      <w:r w:rsidRPr="008C32F3">
        <w:rPr>
          <w:sz w:val="22"/>
          <w:szCs w:val="22"/>
        </w:rPr>
        <w:t xml:space="preserve"> бобышек, отверстий под стяжные бо</w:t>
      </w:r>
      <w:r w:rsidRPr="008C32F3">
        <w:rPr>
          <w:sz w:val="22"/>
          <w:szCs w:val="22"/>
        </w:rPr>
        <w:t>л</w:t>
      </w:r>
      <w:r w:rsidRPr="008C32F3">
        <w:rPr>
          <w:sz w:val="22"/>
          <w:szCs w:val="22"/>
        </w:rPr>
        <w:t>ты) и при окончательной сборке редуктора.</w:t>
      </w:r>
      <w:r>
        <w:rPr>
          <w:sz w:val="22"/>
          <w:szCs w:val="22"/>
        </w:rPr>
        <w:t xml:space="preserve"> </w:t>
      </w:r>
    </w:p>
    <w:p w:rsidR="00F14A8A" w:rsidRDefault="00F14A8A" w:rsidP="00F14A8A">
      <w:pPr>
        <w:spacing w:line="252" w:lineRule="auto"/>
        <w:ind w:firstLine="346"/>
        <w:jc w:val="both"/>
        <w:rPr>
          <w:sz w:val="22"/>
          <w:szCs w:val="22"/>
        </w:rPr>
      </w:pPr>
      <w:r w:rsidRPr="007C2002">
        <w:rPr>
          <w:sz w:val="22"/>
          <w:szCs w:val="22"/>
        </w:rPr>
        <w:t>Для облегчения разъединения крышки с корпусом редуктора во фланце крышки предусмотрены два отверстия для отжимных болтов</w:t>
      </w:r>
      <w:r w:rsidR="00B25484">
        <w:rPr>
          <w:sz w:val="22"/>
          <w:szCs w:val="22"/>
        </w:rPr>
        <w:t xml:space="preserve"> </w:t>
      </w:r>
      <w:r w:rsidR="00B25484" w:rsidRPr="00AD12F8">
        <w:rPr>
          <w:sz w:val="22"/>
          <w:szCs w:val="22"/>
        </w:rPr>
        <w:t xml:space="preserve">(см. рис. 3, сечение </w:t>
      </w:r>
      <w:r w:rsidR="00EC34B0">
        <w:rPr>
          <w:sz w:val="22"/>
          <w:szCs w:val="22"/>
        </w:rPr>
        <w:t>В</w:t>
      </w:r>
      <w:r w:rsidR="005567C6" w:rsidRPr="00AD12F8">
        <w:rPr>
          <w:sz w:val="22"/>
          <w:szCs w:val="22"/>
        </w:rPr>
        <w:t xml:space="preserve"> – </w:t>
      </w:r>
      <w:r w:rsidR="00EC34B0">
        <w:rPr>
          <w:sz w:val="22"/>
          <w:szCs w:val="22"/>
        </w:rPr>
        <w:t>В</w:t>
      </w:r>
      <w:r w:rsidR="00B25484" w:rsidRPr="00AD12F8">
        <w:rPr>
          <w:sz w:val="22"/>
          <w:szCs w:val="22"/>
        </w:rPr>
        <w:t>)</w:t>
      </w:r>
      <w:r w:rsidRPr="007C2002">
        <w:rPr>
          <w:sz w:val="22"/>
          <w:szCs w:val="22"/>
        </w:rPr>
        <w:t xml:space="preserve">. </w:t>
      </w:r>
    </w:p>
    <w:p w:rsidR="00F14A8A" w:rsidRPr="00D72F89" w:rsidRDefault="00F14A8A" w:rsidP="00F14A8A">
      <w:pPr>
        <w:ind w:firstLine="346"/>
        <w:jc w:val="both"/>
        <w:rPr>
          <w:sz w:val="22"/>
          <w:szCs w:val="22"/>
        </w:rPr>
      </w:pPr>
      <w:r w:rsidRPr="00337ECB">
        <w:rPr>
          <w:sz w:val="22"/>
          <w:szCs w:val="22"/>
        </w:rPr>
        <w:t>В верхней части крышки корпуса расположено смотровое о</w:t>
      </w:r>
      <w:r w:rsidRPr="00337ECB">
        <w:rPr>
          <w:sz w:val="22"/>
          <w:szCs w:val="22"/>
        </w:rPr>
        <w:t>т</w:t>
      </w:r>
      <w:r w:rsidRPr="00337ECB">
        <w:rPr>
          <w:sz w:val="22"/>
          <w:szCs w:val="22"/>
        </w:rPr>
        <w:t>верстие (люк), предназначенное для контроля сборки и осмотра редуктора при эксплуат</w:t>
      </w:r>
      <w:r>
        <w:rPr>
          <w:sz w:val="22"/>
          <w:szCs w:val="22"/>
        </w:rPr>
        <w:t xml:space="preserve">ации, а также для заливки масла </w:t>
      </w:r>
      <w:r w:rsidRPr="00D72F89">
        <w:rPr>
          <w:b/>
          <w:i/>
          <w:sz w:val="22"/>
          <w:szCs w:val="22"/>
        </w:rPr>
        <w:t>из ра</w:t>
      </w:r>
      <w:r w:rsidRPr="00D72F89">
        <w:rPr>
          <w:b/>
          <w:i/>
          <w:sz w:val="22"/>
          <w:szCs w:val="22"/>
        </w:rPr>
        <w:t>с</w:t>
      </w:r>
      <w:r w:rsidRPr="00D72F89">
        <w:rPr>
          <w:b/>
          <w:i/>
          <w:sz w:val="22"/>
          <w:szCs w:val="22"/>
        </w:rPr>
        <w:t xml:space="preserve">чета (0,2…0,3)литра масла на 1 кВт передаваемой мощности </w:t>
      </w:r>
      <w:r w:rsidRPr="00D72F89">
        <w:rPr>
          <w:sz w:val="22"/>
          <w:szCs w:val="22"/>
        </w:rPr>
        <w:t xml:space="preserve">при средних рабочих скоростях и нагрузках. </w:t>
      </w:r>
    </w:p>
    <w:p w:rsidR="00F14A8A" w:rsidRPr="00D72F89" w:rsidRDefault="00F14A8A" w:rsidP="00F14A8A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 w:rsidRPr="00D72F89">
        <w:rPr>
          <w:sz w:val="22"/>
          <w:szCs w:val="22"/>
        </w:rPr>
        <w:t>В редукторе используется картерная смазка, при которой ко</w:t>
      </w:r>
      <w:r w:rsidRPr="00D72F89">
        <w:rPr>
          <w:sz w:val="22"/>
          <w:szCs w:val="22"/>
        </w:rPr>
        <w:t>р</w:t>
      </w:r>
      <w:r w:rsidRPr="00D72F89">
        <w:rPr>
          <w:sz w:val="22"/>
          <w:szCs w:val="22"/>
        </w:rPr>
        <w:t>пус редуктора является резервуаром для масла.</w:t>
      </w:r>
      <w:r w:rsidRPr="00D72F89">
        <w:rPr>
          <w:rFonts w:ascii="Arial" w:hAnsi="Arial" w:cs="Arial"/>
          <w:sz w:val="20"/>
          <w:szCs w:val="20"/>
        </w:rPr>
        <w:t xml:space="preserve"> </w:t>
      </w:r>
      <w:r w:rsidRPr="00D72F89">
        <w:rPr>
          <w:sz w:val="22"/>
          <w:szCs w:val="22"/>
        </w:rPr>
        <w:t>Глубина погр</w:t>
      </w:r>
      <w:r w:rsidRPr="00D72F89">
        <w:rPr>
          <w:sz w:val="22"/>
          <w:szCs w:val="22"/>
        </w:rPr>
        <w:t>у</w:t>
      </w:r>
      <w:r w:rsidRPr="00D72F89">
        <w:rPr>
          <w:sz w:val="22"/>
          <w:szCs w:val="22"/>
        </w:rPr>
        <w:t xml:space="preserve">жения колеса в масло должна быть </w:t>
      </w:r>
      <w:r w:rsidRPr="00D72F89">
        <w:rPr>
          <w:i/>
          <w:sz w:val="22"/>
          <w:szCs w:val="22"/>
        </w:rPr>
        <w:t>не менее 10 мм и не более 0,25 диаметра колеса</w:t>
      </w:r>
      <w:r w:rsidRPr="00D72F89">
        <w:rPr>
          <w:sz w:val="22"/>
          <w:szCs w:val="22"/>
        </w:rPr>
        <w:t>.</w:t>
      </w:r>
    </w:p>
    <w:p w:rsidR="00F14A8A" w:rsidRPr="001C53D3" w:rsidRDefault="00F14A8A" w:rsidP="00EB1FCB">
      <w:pPr>
        <w:ind w:firstLine="346"/>
        <w:jc w:val="both"/>
        <w:rPr>
          <w:sz w:val="22"/>
          <w:szCs w:val="22"/>
        </w:rPr>
      </w:pPr>
      <w:r w:rsidRPr="00D72F89">
        <w:rPr>
          <w:sz w:val="22"/>
          <w:szCs w:val="22"/>
        </w:rPr>
        <w:lastRenderedPageBreak/>
        <w:t>Для слива загрязненного продуктами износа масла в корпусе редуктора предусмотрено сливное отверстие, закрываемое про</w:t>
      </w:r>
      <w:r w:rsidRPr="00D72F89">
        <w:rPr>
          <w:sz w:val="22"/>
          <w:szCs w:val="22"/>
        </w:rPr>
        <w:t>б</w:t>
      </w:r>
      <w:r w:rsidRPr="00D72F89">
        <w:rPr>
          <w:sz w:val="22"/>
          <w:szCs w:val="22"/>
        </w:rPr>
        <w:t>к</w:t>
      </w:r>
      <w:r>
        <w:rPr>
          <w:sz w:val="22"/>
          <w:szCs w:val="22"/>
        </w:rPr>
        <w:t>ой. Под пробку устанавливают уплотняющую прокладку</w:t>
      </w:r>
      <w:r w:rsidRPr="00D72F89">
        <w:rPr>
          <w:sz w:val="22"/>
          <w:szCs w:val="22"/>
        </w:rPr>
        <w:t xml:space="preserve"> из </w:t>
      </w:r>
      <w:proofErr w:type="spellStart"/>
      <w:r w:rsidRPr="00D72F89">
        <w:rPr>
          <w:sz w:val="22"/>
          <w:szCs w:val="22"/>
        </w:rPr>
        <w:t>п</w:t>
      </w:r>
      <w:r w:rsidRPr="00D72F89">
        <w:rPr>
          <w:sz w:val="22"/>
          <w:szCs w:val="22"/>
        </w:rPr>
        <w:t>а</w:t>
      </w:r>
      <w:r w:rsidRPr="00D72F89">
        <w:rPr>
          <w:sz w:val="22"/>
          <w:szCs w:val="22"/>
        </w:rPr>
        <w:t>ронита</w:t>
      </w:r>
      <w:proofErr w:type="spellEnd"/>
      <w:r w:rsidRPr="00D72F89">
        <w:rPr>
          <w:sz w:val="22"/>
          <w:szCs w:val="22"/>
        </w:rPr>
        <w:t xml:space="preserve">. Для наблюдения за уровнем масла используется </w:t>
      </w:r>
      <w:proofErr w:type="spellStart"/>
      <w:r w:rsidRPr="00D72F89">
        <w:rPr>
          <w:sz w:val="22"/>
          <w:szCs w:val="22"/>
        </w:rPr>
        <w:t>жезл</w:t>
      </w:r>
      <w:r w:rsidRPr="00D72F89">
        <w:rPr>
          <w:sz w:val="22"/>
          <w:szCs w:val="22"/>
        </w:rPr>
        <w:t>о</w:t>
      </w:r>
      <w:r w:rsidRPr="00D72F89">
        <w:rPr>
          <w:sz w:val="22"/>
          <w:szCs w:val="22"/>
        </w:rPr>
        <w:t>вый</w:t>
      </w:r>
      <w:proofErr w:type="spellEnd"/>
      <w:r w:rsidRPr="00D72F89">
        <w:rPr>
          <w:sz w:val="22"/>
          <w:szCs w:val="22"/>
        </w:rPr>
        <w:t xml:space="preserve"> </w:t>
      </w:r>
      <w:proofErr w:type="spellStart"/>
      <w:r w:rsidRPr="00D72F89">
        <w:rPr>
          <w:sz w:val="22"/>
          <w:szCs w:val="22"/>
        </w:rPr>
        <w:t>маслоуказатель</w:t>
      </w:r>
      <w:proofErr w:type="spellEnd"/>
      <w:r w:rsidRPr="00D72F89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Pr="00D72F89">
        <w:rPr>
          <w:sz w:val="22"/>
          <w:szCs w:val="22"/>
        </w:rPr>
        <w:t>Для подъема и транспортировки редуктора предусмотрены проушины в крышке корпуса.</w:t>
      </w:r>
    </w:p>
    <w:p w:rsidR="00F14A8A" w:rsidRPr="004741CA" w:rsidRDefault="00F14A8A" w:rsidP="00F14A8A">
      <w:pPr>
        <w:spacing w:line="252" w:lineRule="auto"/>
        <w:ind w:firstLine="340"/>
        <w:jc w:val="both"/>
        <w:rPr>
          <w:sz w:val="22"/>
        </w:rPr>
      </w:pPr>
      <w:r w:rsidRPr="004741CA">
        <w:rPr>
          <w:sz w:val="22"/>
        </w:rPr>
        <w:t>Перед сборкой внутреннюю полость корпуса редуктора тщ</w:t>
      </w:r>
      <w:r w:rsidRPr="004741CA">
        <w:rPr>
          <w:sz w:val="22"/>
        </w:rPr>
        <w:t>а</w:t>
      </w:r>
      <w:r w:rsidRPr="004741CA">
        <w:rPr>
          <w:sz w:val="22"/>
        </w:rPr>
        <w:t>тельно очищают и покрывают маслостойкой краской; наружные поверхности редуктора красят серой нитроэмалью.</w:t>
      </w:r>
    </w:p>
    <w:p w:rsidR="00F14A8A" w:rsidRPr="004741CA" w:rsidRDefault="00F14A8A" w:rsidP="00B56594">
      <w:pPr>
        <w:spacing w:before="120" w:line="252" w:lineRule="auto"/>
        <w:ind w:firstLine="346"/>
        <w:jc w:val="both"/>
        <w:rPr>
          <w:sz w:val="22"/>
        </w:rPr>
      </w:pPr>
      <w:r w:rsidRPr="004741CA">
        <w:rPr>
          <w:sz w:val="22"/>
        </w:rPr>
        <w:t>Сборку производят в соответствии с чертежом общего вида редуктора, начиная с узлов валов. Порядок сборки редуктора п</w:t>
      </w:r>
      <w:r w:rsidRPr="004741CA">
        <w:rPr>
          <w:sz w:val="22"/>
        </w:rPr>
        <w:t>о</w:t>
      </w:r>
      <w:r w:rsidRPr="004741CA">
        <w:rPr>
          <w:sz w:val="22"/>
        </w:rPr>
        <w:t xml:space="preserve">казан на рис. </w:t>
      </w:r>
      <w:r>
        <w:rPr>
          <w:sz w:val="22"/>
        </w:rPr>
        <w:t>23</w:t>
      </w:r>
      <w:r w:rsidRPr="004741CA">
        <w:rPr>
          <w:sz w:val="22"/>
        </w:rPr>
        <w:t xml:space="preserve"> – </w:t>
      </w:r>
      <w:r>
        <w:rPr>
          <w:sz w:val="22"/>
        </w:rPr>
        <w:t>35</w:t>
      </w:r>
      <w:r w:rsidRPr="004741CA">
        <w:rPr>
          <w:sz w:val="22"/>
        </w:rPr>
        <w:t>.</w:t>
      </w:r>
    </w:p>
    <w:p w:rsidR="00F14A8A" w:rsidRPr="004741CA" w:rsidRDefault="00F14A8A" w:rsidP="00F14A8A">
      <w:pPr>
        <w:spacing w:line="252" w:lineRule="auto"/>
        <w:ind w:firstLine="346"/>
        <w:jc w:val="both"/>
        <w:rPr>
          <w:sz w:val="22"/>
        </w:rPr>
      </w:pPr>
      <w:r w:rsidRPr="004741CA">
        <w:rPr>
          <w:sz w:val="22"/>
        </w:rPr>
        <w:t xml:space="preserve">1. На быстроходный вал-шестерню насаживают шариковые подшипники, предварительно нагретые в масле до </w:t>
      </w:r>
      <w:r w:rsidRPr="004741CA">
        <w:rPr>
          <w:sz w:val="22"/>
          <w:lang w:val="en-US"/>
        </w:rPr>
        <w:t>t</w:t>
      </w:r>
      <w:r w:rsidRPr="004741CA">
        <w:rPr>
          <w:sz w:val="22"/>
        </w:rPr>
        <w:t xml:space="preserve"> = 80…100</w:t>
      </w:r>
      <w:r w:rsidRPr="004741CA">
        <w:rPr>
          <w:sz w:val="22"/>
        </w:rPr>
        <w:sym w:font="Symbol" w:char="F0B0"/>
      </w:r>
      <w:r w:rsidRPr="004741CA">
        <w:rPr>
          <w:sz w:val="22"/>
          <w:lang w:val="en-US"/>
        </w:rPr>
        <w:t>C</w:t>
      </w:r>
      <w:r w:rsidRPr="004741CA">
        <w:rPr>
          <w:sz w:val="22"/>
        </w:rPr>
        <w:t xml:space="preserve"> (рис. </w:t>
      </w:r>
      <w:r>
        <w:rPr>
          <w:sz w:val="22"/>
        </w:rPr>
        <w:t>23</w:t>
      </w:r>
      <w:r w:rsidRPr="004741CA">
        <w:rPr>
          <w:sz w:val="22"/>
        </w:rPr>
        <w:t>).</w:t>
      </w:r>
    </w:p>
    <w:p w:rsidR="00F14A8A" w:rsidRPr="004741CA" w:rsidRDefault="00F14A8A" w:rsidP="00F14A8A">
      <w:pPr>
        <w:spacing w:line="252" w:lineRule="auto"/>
        <w:ind w:firstLine="346"/>
        <w:jc w:val="center"/>
        <w:rPr>
          <w:sz w:val="22"/>
        </w:rPr>
      </w:pPr>
      <w:r>
        <w:rPr>
          <w:noProof/>
          <w:sz w:val="22"/>
        </w:rPr>
        <w:drawing>
          <wp:inline distT="0" distB="0" distL="0" distR="0">
            <wp:extent cx="3106800" cy="2235600"/>
            <wp:effectExtent l="0" t="0" r="0" b="0"/>
            <wp:docPr id="8" name="Рисунок 23" descr="r3D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r3D_01.jpg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9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800" cy="223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8A" w:rsidRPr="00977A94" w:rsidRDefault="00F14A8A" w:rsidP="00F10808">
      <w:pPr>
        <w:spacing w:before="60" w:after="120" w:line="252" w:lineRule="auto"/>
        <w:jc w:val="center"/>
        <w:rPr>
          <w:bCs/>
          <w:sz w:val="20"/>
          <w:szCs w:val="20"/>
        </w:rPr>
      </w:pPr>
      <w:r w:rsidRPr="00977A94">
        <w:rPr>
          <w:bCs/>
          <w:sz w:val="20"/>
          <w:szCs w:val="20"/>
        </w:rPr>
        <w:t>Рис. 23</w:t>
      </w:r>
    </w:p>
    <w:p w:rsidR="00F14A8A" w:rsidRPr="004741CA" w:rsidRDefault="00F14A8A" w:rsidP="00F14A8A">
      <w:pPr>
        <w:spacing w:line="252" w:lineRule="auto"/>
        <w:ind w:firstLine="346"/>
        <w:jc w:val="both"/>
        <w:rPr>
          <w:sz w:val="22"/>
        </w:rPr>
      </w:pPr>
      <w:r w:rsidRPr="004741CA">
        <w:rPr>
          <w:sz w:val="22"/>
        </w:rPr>
        <w:t>2. В тихоходный вал закладывают призматическую шпонку со скругленными торцами</w:t>
      </w:r>
      <w:r w:rsidRPr="004741CA">
        <w:rPr>
          <w:sz w:val="22"/>
          <w:vertAlign w:val="superscript"/>
        </w:rPr>
        <w:footnoteReference w:id="7"/>
      </w:r>
      <w:r>
        <w:rPr>
          <w:sz w:val="22"/>
        </w:rPr>
        <w:t xml:space="preserve"> </w:t>
      </w:r>
      <w:r w:rsidRPr="004741CA">
        <w:rPr>
          <w:sz w:val="22"/>
        </w:rPr>
        <w:t xml:space="preserve">(рис. </w:t>
      </w:r>
      <w:r>
        <w:rPr>
          <w:sz w:val="22"/>
        </w:rPr>
        <w:t>24</w:t>
      </w:r>
      <w:r w:rsidRPr="004741CA">
        <w:rPr>
          <w:sz w:val="22"/>
        </w:rPr>
        <w:t>).</w:t>
      </w:r>
    </w:p>
    <w:p w:rsidR="00F14A8A" w:rsidRDefault="007619A5" w:rsidP="00F14A8A">
      <w:pPr>
        <w:spacing w:line="252" w:lineRule="auto"/>
        <w:jc w:val="center"/>
        <w:rPr>
          <w:bCs/>
          <w:sz w:val="22"/>
        </w:rPr>
      </w:pPr>
      <w:r>
        <w:rPr>
          <w:noProof/>
        </w:rPr>
        <w:lastRenderedPageBreak/>
        <w:drawing>
          <wp:inline distT="0" distB="0" distL="0" distR="0">
            <wp:extent cx="3142800" cy="2203200"/>
            <wp:effectExtent l="0" t="0" r="635" b="6985"/>
            <wp:docPr id="9" name="Рисунок 24" descr="r3D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r3D_02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9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800" cy="22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8A" w:rsidRPr="00510A75" w:rsidRDefault="00F14A8A" w:rsidP="007619A5">
      <w:pPr>
        <w:spacing w:before="60" w:after="120" w:line="252" w:lineRule="auto"/>
        <w:jc w:val="center"/>
        <w:rPr>
          <w:bCs/>
          <w:sz w:val="20"/>
          <w:szCs w:val="20"/>
        </w:rPr>
      </w:pPr>
      <w:r w:rsidRPr="00510A75">
        <w:rPr>
          <w:bCs/>
          <w:sz w:val="20"/>
          <w:szCs w:val="20"/>
        </w:rPr>
        <w:t>Рис.24</w:t>
      </w:r>
    </w:p>
    <w:p w:rsidR="00F14A8A" w:rsidRPr="004741CA" w:rsidRDefault="00F14A8A" w:rsidP="00F14A8A">
      <w:pPr>
        <w:spacing w:line="252" w:lineRule="auto"/>
        <w:ind w:firstLine="346"/>
        <w:jc w:val="both"/>
        <w:rPr>
          <w:sz w:val="22"/>
        </w:rPr>
      </w:pPr>
      <w:r w:rsidRPr="004741CA">
        <w:rPr>
          <w:sz w:val="22"/>
        </w:rPr>
        <w:t>3. Напрессовывают зубчатое колесо до упора в буртик вала (</w:t>
      </w:r>
      <w:r w:rsidRPr="004741CA">
        <w:rPr>
          <w:bCs/>
          <w:sz w:val="22"/>
        </w:rPr>
        <w:t xml:space="preserve">рис. </w:t>
      </w:r>
      <w:r>
        <w:rPr>
          <w:bCs/>
          <w:sz w:val="22"/>
        </w:rPr>
        <w:t>25</w:t>
      </w:r>
      <w:r w:rsidRPr="004741CA">
        <w:rPr>
          <w:bCs/>
          <w:sz w:val="22"/>
        </w:rPr>
        <w:t>)</w:t>
      </w:r>
      <w:r w:rsidRPr="004741CA">
        <w:rPr>
          <w:sz w:val="22"/>
        </w:rPr>
        <w:t xml:space="preserve">. </w:t>
      </w:r>
    </w:p>
    <w:p w:rsidR="00F14A8A" w:rsidRDefault="008E0A6F" w:rsidP="007619A5">
      <w:pPr>
        <w:spacing w:line="252" w:lineRule="auto"/>
        <w:jc w:val="center"/>
        <w:rPr>
          <w:sz w:val="22"/>
        </w:rPr>
      </w:pPr>
      <w:r>
        <w:rPr>
          <w:noProof/>
        </w:rPr>
        <w:drawing>
          <wp:inline distT="0" distB="0" distL="0" distR="0">
            <wp:extent cx="2487600" cy="2415600"/>
            <wp:effectExtent l="0" t="0" r="8255" b="3810"/>
            <wp:docPr id="10" name="Рисунок 25" descr="r3D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r3D_03.jpg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9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600" cy="241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8A" w:rsidRPr="00510A75" w:rsidRDefault="00F14A8A" w:rsidP="007619A5">
      <w:pPr>
        <w:spacing w:before="60" w:after="120" w:line="252" w:lineRule="auto"/>
        <w:jc w:val="center"/>
        <w:rPr>
          <w:sz w:val="20"/>
          <w:szCs w:val="20"/>
        </w:rPr>
      </w:pPr>
      <w:r w:rsidRPr="00510A75">
        <w:rPr>
          <w:sz w:val="20"/>
          <w:szCs w:val="20"/>
        </w:rPr>
        <w:t>Рис. 25</w:t>
      </w:r>
    </w:p>
    <w:p w:rsidR="00F14A8A" w:rsidRPr="004741CA" w:rsidRDefault="00F14A8A" w:rsidP="00F14A8A">
      <w:pPr>
        <w:spacing w:line="252" w:lineRule="auto"/>
        <w:ind w:firstLine="346"/>
        <w:jc w:val="both"/>
        <w:rPr>
          <w:sz w:val="22"/>
        </w:rPr>
      </w:pPr>
      <w:r>
        <w:rPr>
          <w:sz w:val="22"/>
        </w:rPr>
        <w:t>4. Н</w:t>
      </w:r>
      <w:r w:rsidRPr="004741CA">
        <w:rPr>
          <w:sz w:val="22"/>
        </w:rPr>
        <w:t>адевают распорную втулку (</w:t>
      </w:r>
      <w:r w:rsidRPr="004741CA">
        <w:rPr>
          <w:bCs/>
          <w:sz w:val="22"/>
        </w:rPr>
        <w:t xml:space="preserve">рис. </w:t>
      </w:r>
      <w:r>
        <w:rPr>
          <w:bCs/>
          <w:sz w:val="22"/>
        </w:rPr>
        <w:t>26</w:t>
      </w:r>
      <w:r w:rsidRPr="004741CA">
        <w:rPr>
          <w:bCs/>
          <w:sz w:val="22"/>
        </w:rPr>
        <w:t>)</w:t>
      </w:r>
      <w:r w:rsidRPr="004741CA">
        <w:rPr>
          <w:b/>
          <w:bCs/>
          <w:sz w:val="22"/>
        </w:rPr>
        <w:t xml:space="preserve"> </w:t>
      </w:r>
      <w:r w:rsidRPr="004741CA">
        <w:rPr>
          <w:sz w:val="22"/>
        </w:rPr>
        <w:t>и устанавливают ш</w:t>
      </w:r>
      <w:r w:rsidRPr="004741CA">
        <w:rPr>
          <w:sz w:val="22"/>
        </w:rPr>
        <w:t>а</w:t>
      </w:r>
      <w:r w:rsidRPr="004741CA">
        <w:rPr>
          <w:sz w:val="22"/>
        </w:rPr>
        <w:t>риковые подшипники, предварительно нагретые в масле (</w:t>
      </w:r>
      <w:r w:rsidRPr="004741CA">
        <w:rPr>
          <w:bCs/>
          <w:sz w:val="22"/>
        </w:rPr>
        <w:t xml:space="preserve">рис. </w:t>
      </w:r>
      <w:r>
        <w:rPr>
          <w:bCs/>
          <w:sz w:val="22"/>
        </w:rPr>
        <w:t>27</w:t>
      </w:r>
      <w:r w:rsidRPr="004741CA">
        <w:rPr>
          <w:bCs/>
          <w:sz w:val="22"/>
        </w:rPr>
        <w:t>)</w:t>
      </w:r>
      <w:r w:rsidRPr="004741CA">
        <w:rPr>
          <w:sz w:val="22"/>
        </w:rPr>
        <w:t>.</w:t>
      </w:r>
    </w:p>
    <w:p w:rsidR="007619A5" w:rsidRDefault="00F14A8A" w:rsidP="007619A5">
      <w:pPr>
        <w:spacing w:line="252" w:lineRule="auto"/>
        <w:jc w:val="center"/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>
            <wp:extent cx="1622609" cy="1461247"/>
            <wp:effectExtent l="0" t="0" r="0" b="5715"/>
            <wp:docPr id="13" name="Рисунок 26" descr="r3D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r3D_04.jpg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9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234" cy="1472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2E7B">
        <w:rPr>
          <w:sz w:val="20"/>
          <w:szCs w:val="20"/>
        </w:rPr>
        <w:t xml:space="preserve"> </w:t>
      </w:r>
      <w:r w:rsidR="00012E7B">
        <w:rPr>
          <w:noProof/>
        </w:rPr>
        <w:drawing>
          <wp:inline distT="0" distB="0" distL="0" distR="0">
            <wp:extent cx="1538258" cy="1447800"/>
            <wp:effectExtent l="0" t="0" r="5080" b="0"/>
            <wp:docPr id="15" name="Рисунок 27" descr="r3D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r3D_05.jpg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9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625" cy="1446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19A5" w:rsidRPr="00824796" w:rsidRDefault="00824796" w:rsidP="00012E7B">
      <w:pPr>
        <w:spacing w:before="60" w:after="120" w:line="252" w:lineRule="auto"/>
        <w:ind w:firstLine="1560"/>
        <w:rPr>
          <w:sz w:val="20"/>
          <w:szCs w:val="20"/>
        </w:rPr>
      </w:pPr>
      <w:r w:rsidRPr="00824796">
        <w:rPr>
          <w:sz w:val="20"/>
          <w:szCs w:val="20"/>
        </w:rPr>
        <w:t>Рис. 26</w:t>
      </w:r>
      <w:r w:rsidR="00012E7B">
        <w:rPr>
          <w:sz w:val="20"/>
          <w:szCs w:val="20"/>
        </w:rPr>
        <w:t xml:space="preserve">                                            Рис. 27</w:t>
      </w:r>
    </w:p>
    <w:p w:rsidR="00F14A8A" w:rsidRPr="004741CA" w:rsidRDefault="00F14A8A" w:rsidP="00F14A8A">
      <w:pPr>
        <w:spacing w:line="252" w:lineRule="auto"/>
        <w:ind w:firstLine="346"/>
        <w:jc w:val="both"/>
        <w:rPr>
          <w:sz w:val="22"/>
        </w:rPr>
      </w:pPr>
      <w:r>
        <w:rPr>
          <w:sz w:val="22"/>
        </w:rPr>
        <w:t>5</w:t>
      </w:r>
      <w:r w:rsidRPr="004741CA">
        <w:rPr>
          <w:sz w:val="22"/>
        </w:rPr>
        <w:t>. Собранные валы укладывают в основание корпуса редукт</w:t>
      </w:r>
      <w:r w:rsidRPr="004741CA">
        <w:rPr>
          <w:sz w:val="22"/>
        </w:rPr>
        <w:t>о</w:t>
      </w:r>
      <w:r w:rsidRPr="004741CA">
        <w:rPr>
          <w:sz w:val="22"/>
        </w:rPr>
        <w:t xml:space="preserve">ра (рис. </w:t>
      </w:r>
      <w:r>
        <w:rPr>
          <w:sz w:val="22"/>
        </w:rPr>
        <w:t>28</w:t>
      </w:r>
      <w:r w:rsidRPr="004741CA">
        <w:rPr>
          <w:sz w:val="22"/>
        </w:rPr>
        <w:t>).</w:t>
      </w:r>
    </w:p>
    <w:p w:rsidR="00F14A8A" w:rsidRPr="004741CA" w:rsidRDefault="00F14A8A" w:rsidP="00F14A8A">
      <w:pPr>
        <w:spacing w:line="252" w:lineRule="auto"/>
        <w:jc w:val="center"/>
        <w:rPr>
          <w:sz w:val="22"/>
        </w:rPr>
      </w:pPr>
      <w:r>
        <w:rPr>
          <w:noProof/>
          <w:sz w:val="22"/>
        </w:rPr>
        <w:drawing>
          <wp:inline distT="0" distB="0" distL="0" distR="0">
            <wp:extent cx="2606400" cy="2314800"/>
            <wp:effectExtent l="0" t="0" r="3810" b="0"/>
            <wp:docPr id="16" name="Рисунок 28" descr="r3D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r3D_06.jpg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0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400" cy="23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8A" w:rsidRPr="00510A75" w:rsidRDefault="00F14A8A" w:rsidP="00D70DB5">
      <w:pPr>
        <w:spacing w:before="60" w:after="120" w:line="252" w:lineRule="auto"/>
        <w:jc w:val="center"/>
        <w:rPr>
          <w:sz w:val="20"/>
          <w:szCs w:val="20"/>
        </w:rPr>
      </w:pPr>
      <w:r w:rsidRPr="00510A75">
        <w:rPr>
          <w:rFonts w:cs="Arial"/>
          <w:bCs/>
          <w:sz w:val="20"/>
          <w:szCs w:val="20"/>
        </w:rPr>
        <w:t>Рис. 28</w:t>
      </w:r>
    </w:p>
    <w:p w:rsidR="00F14A8A" w:rsidRPr="00D134E3" w:rsidRDefault="00F14A8A" w:rsidP="00F14A8A">
      <w:pPr>
        <w:widowControl w:val="0"/>
        <w:spacing w:line="252" w:lineRule="auto"/>
        <w:ind w:firstLine="340"/>
        <w:jc w:val="both"/>
        <w:rPr>
          <w:sz w:val="22"/>
          <w:szCs w:val="22"/>
        </w:rPr>
      </w:pPr>
      <w:r>
        <w:rPr>
          <w:sz w:val="22"/>
        </w:rPr>
        <w:t>6</w:t>
      </w:r>
      <w:r w:rsidRPr="004741CA">
        <w:rPr>
          <w:sz w:val="22"/>
        </w:rPr>
        <w:t xml:space="preserve">. Надевают крышку корпуса, предварительно </w:t>
      </w:r>
      <w:r w:rsidR="00BD5EC3">
        <w:rPr>
          <w:sz w:val="22"/>
        </w:rPr>
        <w:t xml:space="preserve">шлифуя и </w:t>
      </w:r>
      <w:r w:rsidRPr="004741CA">
        <w:rPr>
          <w:sz w:val="22"/>
        </w:rPr>
        <w:t>п</w:t>
      </w:r>
      <w:r w:rsidRPr="004741CA">
        <w:rPr>
          <w:sz w:val="22"/>
        </w:rPr>
        <w:t>о</w:t>
      </w:r>
      <w:r w:rsidRPr="004741CA">
        <w:rPr>
          <w:sz w:val="22"/>
        </w:rPr>
        <w:t xml:space="preserve">крывая </w:t>
      </w:r>
      <w:proofErr w:type="spellStart"/>
      <w:r w:rsidRPr="004741CA">
        <w:rPr>
          <w:sz w:val="22"/>
        </w:rPr>
        <w:t>герметиком</w:t>
      </w:r>
      <w:proofErr w:type="spellEnd"/>
      <w:r w:rsidRPr="004741CA">
        <w:rPr>
          <w:sz w:val="22"/>
        </w:rPr>
        <w:t xml:space="preserve"> поверхности стыка крышки и корпуса. Для центровки крышку устанавливают на корпус с помощью двух ц</w:t>
      </w:r>
      <w:r w:rsidRPr="004741CA">
        <w:rPr>
          <w:sz w:val="22"/>
        </w:rPr>
        <w:t>и</w:t>
      </w:r>
      <w:r w:rsidRPr="004741CA">
        <w:rPr>
          <w:sz w:val="22"/>
        </w:rPr>
        <w:t>линдрических штифтов (ГОСТ 3128-79); затягивают болты, кр</w:t>
      </w:r>
      <w:r w:rsidRPr="004741CA">
        <w:rPr>
          <w:sz w:val="22"/>
        </w:rPr>
        <w:t>е</w:t>
      </w:r>
      <w:r w:rsidRPr="004741CA">
        <w:rPr>
          <w:sz w:val="22"/>
        </w:rPr>
        <w:t xml:space="preserve">пящие крышку к корпусу (рис. </w:t>
      </w:r>
      <w:r>
        <w:rPr>
          <w:sz w:val="22"/>
        </w:rPr>
        <w:t>29</w:t>
      </w:r>
      <w:r w:rsidRPr="004741CA">
        <w:rPr>
          <w:sz w:val="22"/>
        </w:rPr>
        <w:t>).</w:t>
      </w:r>
      <w:r w:rsidRPr="00E62A78">
        <w:rPr>
          <w:sz w:val="22"/>
          <w:szCs w:val="22"/>
        </w:rPr>
        <w:t xml:space="preserve"> </w:t>
      </w:r>
      <w:r w:rsidR="00BD5EC3">
        <w:rPr>
          <w:sz w:val="22"/>
          <w:szCs w:val="22"/>
        </w:rPr>
        <w:t>Для облегчения</w:t>
      </w:r>
      <w:r w:rsidRPr="00D134E3">
        <w:rPr>
          <w:sz w:val="22"/>
          <w:szCs w:val="22"/>
        </w:rPr>
        <w:t xml:space="preserve"> разъедине</w:t>
      </w:r>
      <w:r w:rsidR="00BD5EC3">
        <w:rPr>
          <w:sz w:val="22"/>
          <w:szCs w:val="22"/>
        </w:rPr>
        <w:t>ния крышки и корпуса</w:t>
      </w:r>
      <w:r w:rsidRPr="00D134E3">
        <w:rPr>
          <w:sz w:val="22"/>
          <w:szCs w:val="22"/>
        </w:rPr>
        <w:t xml:space="preserve"> при разборке</w:t>
      </w:r>
      <w:r w:rsidR="00BD5EC3">
        <w:rPr>
          <w:sz w:val="22"/>
          <w:szCs w:val="22"/>
        </w:rPr>
        <w:t xml:space="preserve"> редуктора</w:t>
      </w:r>
      <w:r w:rsidRPr="00D134E3">
        <w:rPr>
          <w:sz w:val="22"/>
          <w:szCs w:val="22"/>
        </w:rPr>
        <w:t>, рекомендуют прим</w:t>
      </w:r>
      <w:r w:rsidRPr="00D134E3">
        <w:rPr>
          <w:sz w:val="22"/>
          <w:szCs w:val="22"/>
        </w:rPr>
        <w:t>е</w:t>
      </w:r>
      <w:r w:rsidRPr="00D134E3">
        <w:rPr>
          <w:sz w:val="22"/>
          <w:szCs w:val="22"/>
        </w:rPr>
        <w:t xml:space="preserve">нять </w:t>
      </w:r>
      <w:r w:rsidRPr="00D134E3">
        <w:rPr>
          <w:b/>
          <w:i/>
          <w:sz w:val="22"/>
          <w:szCs w:val="22"/>
        </w:rPr>
        <w:t xml:space="preserve">отжимные </w:t>
      </w:r>
      <w:r w:rsidRPr="00EA71E4">
        <w:rPr>
          <w:b/>
          <w:i/>
          <w:sz w:val="22"/>
          <w:szCs w:val="22"/>
        </w:rPr>
        <w:t>болты</w:t>
      </w:r>
      <w:r w:rsidRPr="00D134E3">
        <w:rPr>
          <w:sz w:val="22"/>
          <w:szCs w:val="22"/>
        </w:rPr>
        <w:t xml:space="preserve"> (см. рис. 3</w:t>
      </w:r>
      <w:r>
        <w:rPr>
          <w:sz w:val="22"/>
          <w:szCs w:val="22"/>
        </w:rPr>
        <w:t>, 34</w:t>
      </w:r>
      <w:r w:rsidRPr="00D134E3">
        <w:rPr>
          <w:sz w:val="22"/>
          <w:szCs w:val="22"/>
        </w:rPr>
        <w:t>, 3</w:t>
      </w:r>
      <w:r>
        <w:rPr>
          <w:sz w:val="22"/>
          <w:szCs w:val="22"/>
        </w:rPr>
        <w:t>5</w:t>
      </w:r>
      <w:r w:rsidRPr="00D134E3">
        <w:rPr>
          <w:sz w:val="22"/>
          <w:szCs w:val="22"/>
        </w:rPr>
        <w:t xml:space="preserve">). </w:t>
      </w:r>
    </w:p>
    <w:p w:rsidR="00F14A8A" w:rsidRDefault="00F14A8A" w:rsidP="00F14A8A">
      <w:pPr>
        <w:spacing w:line="252" w:lineRule="auto"/>
        <w:ind w:firstLine="346"/>
        <w:jc w:val="center"/>
        <w:rPr>
          <w:sz w:val="22"/>
        </w:rPr>
      </w:pPr>
      <w:r>
        <w:rPr>
          <w:noProof/>
          <w:sz w:val="22"/>
        </w:rPr>
        <w:lastRenderedPageBreak/>
        <w:drawing>
          <wp:inline distT="0" distB="0" distL="0" distR="0">
            <wp:extent cx="2253600" cy="2260800"/>
            <wp:effectExtent l="0" t="0" r="0" b="6350"/>
            <wp:docPr id="17" name="Рисунок 29" descr="r3D_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r3D_07.jpg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0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600" cy="226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A65" w:rsidRDefault="006F6A65" w:rsidP="006F6A65">
      <w:pPr>
        <w:spacing w:before="60" w:after="120" w:line="252" w:lineRule="auto"/>
        <w:ind w:firstLine="346"/>
        <w:jc w:val="center"/>
        <w:rPr>
          <w:sz w:val="20"/>
          <w:szCs w:val="20"/>
        </w:rPr>
      </w:pPr>
      <w:r>
        <w:rPr>
          <w:sz w:val="20"/>
          <w:szCs w:val="20"/>
        </w:rPr>
        <w:t>Рис. 29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/>
      </w:tblPr>
      <w:tblGrid>
        <w:gridCol w:w="2849"/>
        <w:gridCol w:w="3388"/>
      </w:tblGrid>
      <w:tr w:rsidR="006F6A65" w:rsidTr="00AE283D">
        <w:tc>
          <w:tcPr>
            <w:tcW w:w="2943" w:type="dxa"/>
          </w:tcPr>
          <w:p w:rsidR="006F6A65" w:rsidRDefault="00AE283D" w:rsidP="006F6A65">
            <w:pPr>
              <w:spacing w:before="60" w:after="120" w:line="252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985520" cy="1837690"/>
                  <wp:effectExtent l="0" t="0" r="5080" b="0"/>
                  <wp:docPr id="18" name="Рисунок 30" descr="r3D_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r3D_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0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520" cy="1837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283D" w:rsidRDefault="00AE283D" w:rsidP="006F6A65">
            <w:pPr>
              <w:spacing w:before="60" w:after="120" w:line="252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Рис. 30</w:t>
            </w:r>
          </w:p>
        </w:tc>
        <w:tc>
          <w:tcPr>
            <w:tcW w:w="3510" w:type="dxa"/>
          </w:tcPr>
          <w:p w:rsidR="00AE283D" w:rsidRPr="004741CA" w:rsidRDefault="00AE283D" w:rsidP="00AE283D">
            <w:pPr>
              <w:spacing w:line="252" w:lineRule="auto"/>
              <w:ind w:firstLine="340"/>
              <w:rPr>
                <w:sz w:val="22"/>
              </w:rPr>
            </w:pPr>
            <w:r>
              <w:rPr>
                <w:sz w:val="22"/>
              </w:rPr>
              <w:t>7</w:t>
            </w:r>
            <w:r w:rsidRPr="004741CA">
              <w:rPr>
                <w:sz w:val="22"/>
              </w:rPr>
              <w:t xml:space="preserve">. В подшипниковых сквозных крышках (рис. </w:t>
            </w:r>
            <w:r>
              <w:rPr>
                <w:sz w:val="22"/>
              </w:rPr>
              <w:t>30</w:t>
            </w:r>
            <w:r w:rsidRPr="004741CA">
              <w:rPr>
                <w:sz w:val="22"/>
              </w:rPr>
              <w:t xml:space="preserve">) устанавливают резиновые манжеты.  </w:t>
            </w:r>
          </w:p>
          <w:p w:rsidR="006F6A65" w:rsidRDefault="00AE283D" w:rsidP="00AE283D">
            <w:pPr>
              <w:spacing w:before="60" w:after="120" w:line="252" w:lineRule="auto"/>
              <w:ind w:firstLine="340"/>
              <w:jc w:val="both"/>
              <w:rPr>
                <w:sz w:val="20"/>
                <w:szCs w:val="20"/>
              </w:rPr>
            </w:pPr>
            <w:r w:rsidRPr="004741CA">
              <w:rPr>
                <w:sz w:val="22"/>
              </w:rPr>
              <w:t>Затем устанавливают все крышки подшипников с компле</w:t>
            </w:r>
            <w:r w:rsidRPr="004741CA">
              <w:rPr>
                <w:sz w:val="22"/>
              </w:rPr>
              <w:t>к</w:t>
            </w:r>
            <w:r w:rsidRPr="004741CA">
              <w:rPr>
                <w:sz w:val="22"/>
              </w:rPr>
              <w:t>том регулировочных прокладок; регулируют тепловой зазор. Пр</w:t>
            </w:r>
            <w:r w:rsidRPr="004741CA">
              <w:rPr>
                <w:sz w:val="22"/>
              </w:rPr>
              <w:t>о</w:t>
            </w:r>
            <w:r w:rsidRPr="004741CA">
              <w:rPr>
                <w:sz w:val="22"/>
              </w:rPr>
              <w:t>ворачиванием валов проверяют о</w:t>
            </w:r>
            <w:r w:rsidRPr="004741CA">
              <w:rPr>
                <w:sz w:val="22"/>
              </w:rPr>
              <w:t>т</w:t>
            </w:r>
            <w:r w:rsidRPr="004741CA">
              <w:rPr>
                <w:sz w:val="22"/>
              </w:rPr>
              <w:t>сутствие заклинивания подшипн</w:t>
            </w:r>
            <w:r w:rsidRPr="004741CA">
              <w:rPr>
                <w:sz w:val="22"/>
              </w:rPr>
              <w:t>и</w:t>
            </w:r>
            <w:r w:rsidRPr="004741CA">
              <w:rPr>
                <w:sz w:val="22"/>
              </w:rPr>
              <w:t xml:space="preserve">ков (валы должны проворачиваться от руки) и закрепляют крышки болтами (рис. </w:t>
            </w:r>
            <w:r>
              <w:rPr>
                <w:sz w:val="22"/>
              </w:rPr>
              <w:t>31</w:t>
            </w:r>
            <w:r w:rsidRPr="004741CA">
              <w:rPr>
                <w:sz w:val="22"/>
              </w:rPr>
              <w:t>).</w:t>
            </w:r>
          </w:p>
        </w:tc>
      </w:tr>
    </w:tbl>
    <w:p w:rsidR="006F6A65" w:rsidRPr="006F6A65" w:rsidRDefault="006F6A65" w:rsidP="006F6A65">
      <w:pPr>
        <w:spacing w:before="60" w:after="120" w:line="252" w:lineRule="auto"/>
        <w:ind w:firstLine="346"/>
        <w:jc w:val="center"/>
        <w:rPr>
          <w:sz w:val="20"/>
          <w:szCs w:val="20"/>
        </w:rPr>
      </w:pPr>
    </w:p>
    <w:p w:rsidR="00F14A8A" w:rsidRPr="004741CA" w:rsidRDefault="00C03A2A" w:rsidP="00C03A2A">
      <w:pPr>
        <w:spacing w:line="252" w:lineRule="auto"/>
        <w:jc w:val="center"/>
        <w:rPr>
          <w:sz w:val="22"/>
        </w:rPr>
      </w:pPr>
      <w:r>
        <w:rPr>
          <w:noProof/>
        </w:rPr>
        <w:lastRenderedPageBreak/>
        <w:drawing>
          <wp:inline distT="0" distB="0" distL="0" distR="0">
            <wp:extent cx="2163600" cy="2181600"/>
            <wp:effectExtent l="0" t="0" r="8255" b="9525"/>
            <wp:docPr id="20" name="Рисунок 31" descr="r3D_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r3D_09.jpg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grayscl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0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600" cy="2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8A" w:rsidRPr="002D5A89" w:rsidRDefault="00F14A8A" w:rsidP="00F14A8A">
      <w:pPr>
        <w:spacing w:line="252" w:lineRule="auto"/>
        <w:jc w:val="center"/>
        <w:rPr>
          <w:sz w:val="20"/>
          <w:szCs w:val="20"/>
        </w:rPr>
      </w:pPr>
      <w:r w:rsidRPr="002D5A89">
        <w:rPr>
          <w:sz w:val="20"/>
          <w:szCs w:val="20"/>
        </w:rPr>
        <w:t>Рис. 31</w:t>
      </w:r>
    </w:p>
    <w:p w:rsidR="00F14A8A" w:rsidRDefault="00F14A8A" w:rsidP="00F14A8A">
      <w:pPr>
        <w:spacing w:line="252" w:lineRule="auto"/>
        <w:ind w:firstLine="346"/>
        <w:jc w:val="both"/>
        <w:rPr>
          <w:sz w:val="22"/>
        </w:rPr>
      </w:pPr>
      <w:r>
        <w:rPr>
          <w:sz w:val="22"/>
        </w:rPr>
        <w:t>8</w:t>
      </w:r>
      <w:r w:rsidRPr="004741CA">
        <w:rPr>
          <w:sz w:val="22"/>
        </w:rPr>
        <w:t>. На концы ведущего и ведомого валов редуктора в шпоно</w:t>
      </w:r>
      <w:r w:rsidRPr="004741CA">
        <w:rPr>
          <w:sz w:val="22"/>
        </w:rPr>
        <w:t>ч</w:t>
      </w:r>
      <w:r w:rsidRPr="004741CA">
        <w:rPr>
          <w:sz w:val="22"/>
        </w:rPr>
        <w:t>ные канавки закладывают призматические шпонки  для закрепл</w:t>
      </w:r>
      <w:r w:rsidRPr="004741CA">
        <w:rPr>
          <w:sz w:val="22"/>
        </w:rPr>
        <w:t>е</w:t>
      </w:r>
      <w:r w:rsidRPr="004741CA">
        <w:rPr>
          <w:sz w:val="22"/>
        </w:rPr>
        <w:t>ния деталей, например, полумуфты и звездочки цепной передачи</w:t>
      </w:r>
      <w:r w:rsidRPr="004741CA">
        <w:rPr>
          <w:sz w:val="22"/>
          <w:vertAlign w:val="superscript"/>
        </w:rPr>
        <w:footnoteReference w:id="8"/>
      </w:r>
      <w:r>
        <w:rPr>
          <w:sz w:val="22"/>
        </w:rPr>
        <w:t xml:space="preserve"> (рис.32).</w:t>
      </w:r>
    </w:p>
    <w:p w:rsidR="00F14A8A" w:rsidRPr="004741CA" w:rsidRDefault="00F14A8A" w:rsidP="00F14A8A">
      <w:pPr>
        <w:spacing w:line="252" w:lineRule="auto"/>
        <w:jc w:val="center"/>
        <w:rPr>
          <w:rFonts w:cs="Arial"/>
          <w:b/>
          <w:bCs/>
          <w:sz w:val="22"/>
        </w:rPr>
      </w:pPr>
      <w:r>
        <w:rPr>
          <w:noProof/>
          <w:sz w:val="22"/>
        </w:rPr>
        <w:drawing>
          <wp:inline distT="0" distB="0" distL="0" distR="0">
            <wp:extent cx="2264400" cy="2242800"/>
            <wp:effectExtent l="0" t="0" r="3175" b="5715"/>
            <wp:docPr id="21" name="Рисунок 32" descr="r3D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r3D_10.jpg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0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400" cy="22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8A" w:rsidRPr="002D5A89" w:rsidRDefault="00F14A8A" w:rsidP="00F14A8A">
      <w:pPr>
        <w:spacing w:line="252" w:lineRule="auto"/>
        <w:jc w:val="center"/>
        <w:rPr>
          <w:sz w:val="20"/>
          <w:szCs w:val="20"/>
        </w:rPr>
        <w:sectPr w:rsidR="00F14A8A" w:rsidRPr="002D5A89" w:rsidSect="001D5CB1">
          <w:footnotePr>
            <w:numRestart w:val="eachPage"/>
          </w:footnotePr>
          <w:endnotePr>
            <w:numFmt w:val="decimal"/>
          </w:endnotePr>
          <w:pgSz w:w="8392" w:h="11907" w:code="11"/>
          <w:pgMar w:top="851" w:right="1304" w:bottom="1247" w:left="851" w:header="709" w:footer="907" w:gutter="0"/>
          <w:cols w:space="708"/>
          <w:titlePg/>
          <w:docGrid w:linePitch="360"/>
        </w:sectPr>
      </w:pPr>
      <w:r w:rsidRPr="002D5A89">
        <w:rPr>
          <w:rFonts w:cs="Arial"/>
          <w:bCs/>
          <w:sz w:val="20"/>
          <w:szCs w:val="20"/>
        </w:rPr>
        <w:t>Рис. 32</w:t>
      </w:r>
    </w:p>
    <w:p w:rsidR="00F14A8A" w:rsidRPr="004741CA" w:rsidRDefault="00F14A8A" w:rsidP="00F14A8A">
      <w:pPr>
        <w:spacing w:line="252" w:lineRule="auto"/>
        <w:ind w:firstLine="346"/>
        <w:jc w:val="both"/>
        <w:rPr>
          <w:sz w:val="22"/>
        </w:rPr>
      </w:pPr>
      <w:r>
        <w:rPr>
          <w:sz w:val="22"/>
        </w:rPr>
        <w:lastRenderedPageBreak/>
        <w:t>9</w:t>
      </w:r>
      <w:r w:rsidRPr="004741CA">
        <w:rPr>
          <w:sz w:val="22"/>
        </w:rPr>
        <w:t xml:space="preserve">. Ввертывают пробку маслосливного отверстия с прокладкой и </w:t>
      </w:r>
      <w:proofErr w:type="spellStart"/>
      <w:r w:rsidRPr="004741CA">
        <w:rPr>
          <w:sz w:val="22"/>
        </w:rPr>
        <w:t>жезловый</w:t>
      </w:r>
      <w:proofErr w:type="spellEnd"/>
      <w:r w:rsidRPr="004741CA">
        <w:rPr>
          <w:sz w:val="22"/>
        </w:rPr>
        <w:t xml:space="preserve"> </w:t>
      </w:r>
      <w:proofErr w:type="spellStart"/>
      <w:r w:rsidRPr="004741CA">
        <w:rPr>
          <w:sz w:val="22"/>
        </w:rPr>
        <w:t>маслоуказатель</w:t>
      </w:r>
      <w:proofErr w:type="spellEnd"/>
      <w:r w:rsidRPr="004741CA">
        <w:rPr>
          <w:sz w:val="22"/>
        </w:rPr>
        <w:t xml:space="preserve"> (рис. </w:t>
      </w:r>
      <w:r>
        <w:rPr>
          <w:sz w:val="22"/>
        </w:rPr>
        <w:t>33</w:t>
      </w:r>
      <w:r w:rsidRPr="004741CA">
        <w:rPr>
          <w:sz w:val="22"/>
        </w:rPr>
        <w:t>).</w:t>
      </w:r>
    </w:p>
    <w:p w:rsidR="00F14A8A" w:rsidRPr="004741CA" w:rsidRDefault="00227729" w:rsidP="00F14A8A">
      <w:pPr>
        <w:spacing w:line="252" w:lineRule="auto"/>
        <w:ind w:firstLine="346"/>
        <w:jc w:val="center"/>
        <w:rPr>
          <w:sz w:val="22"/>
        </w:rPr>
      </w:pPr>
      <w:r>
        <w:rPr>
          <w:noProof/>
        </w:rPr>
        <w:drawing>
          <wp:inline distT="0" distB="0" distL="0" distR="0">
            <wp:extent cx="2339993" cy="2396836"/>
            <wp:effectExtent l="0" t="0" r="3175" b="381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153" cy="239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8A" w:rsidRPr="00971674" w:rsidRDefault="00F14A8A" w:rsidP="00E45964">
      <w:pPr>
        <w:spacing w:before="60" w:after="120" w:line="252" w:lineRule="auto"/>
        <w:jc w:val="center"/>
        <w:rPr>
          <w:sz w:val="20"/>
          <w:szCs w:val="20"/>
        </w:rPr>
      </w:pPr>
      <w:r w:rsidRPr="00971674">
        <w:rPr>
          <w:rFonts w:cs="Arial"/>
          <w:bCs/>
          <w:sz w:val="20"/>
          <w:szCs w:val="20"/>
        </w:rPr>
        <w:t>Рис. 33</w:t>
      </w:r>
    </w:p>
    <w:p w:rsidR="00F14A8A" w:rsidRDefault="00F14A8A" w:rsidP="00F14A8A">
      <w:pPr>
        <w:widowControl w:val="0"/>
        <w:spacing w:line="252" w:lineRule="auto"/>
        <w:ind w:firstLine="340"/>
        <w:jc w:val="both"/>
        <w:rPr>
          <w:rFonts w:cs="Arial"/>
          <w:bCs/>
          <w:sz w:val="22"/>
        </w:rPr>
      </w:pPr>
      <w:r w:rsidRPr="004741CA">
        <w:rPr>
          <w:sz w:val="22"/>
        </w:rPr>
        <w:t xml:space="preserve">9. Заливают в корпус масло и закрывают смотровое отверстие крышкой с </w:t>
      </w:r>
      <w:r>
        <w:rPr>
          <w:sz w:val="22"/>
        </w:rPr>
        <w:t>пробкой-</w:t>
      </w:r>
      <w:r w:rsidRPr="004741CA">
        <w:rPr>
          <w:sz w:val="22"/>
        </w:rPr>
        <w:t xml:space="preserve">отдушиной и прокладкой; закрепляют крышку болтами (рис. </w:t>
      </w:r>
      <w:r>
        <w:rPr>
          <w:sz w:val="22"/>
        </w:rPr>
        <w:t>34, 35</w:t>
      </w:r>
      <w:r w:rsidRPr="004741CA">
        <w:rPr>
          <w:sz w:val="22"/>
        </w:rPr>
        <w:t>).</w:t>
      </w:r>
      <w:r>
        <w:rPr>
          <w:rFonts w:cs="Arial"/>
          <w:bCs/>
          <w:sz w:val="22"/>
        </w:rPr>
        <w:t xml:space="preserve"> </w:t>
      </w:r>
    </w:p>
    <w:p w:rsidR="00E45964" w:rsidRDefault="00FB28ED" w:rsidP="00E45964">
      <w:pPr>
        <w:widowControl w:val="0"/>
        <w:spacing w:line="252" w:lineRule="auto"/>
        <w:jc w:val="center"/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2417061" cy="2475345"/>
            <wp:effectExtent l="0" t="0" r="2540" b="1270"/>
            <wp:docPr id="3809" name="Рисунок 38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557" cy="2477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964" w:rsidRPr="00E45964" w:rsidRDefault="00F14A8A" w:rsidP="00E45964">
      <w:pPr>
        <w:widowControl w:val="0"/>
        <w:spacing w:before="60" w:after="120" w:line="252" w:lineRule="auto"/>
        <w:jc w:val="center"/>
        <w:rPr>
          <w:rFonts w:cs="Arial"/>
          <w:bCs/>
          <w:sz w:val="20"/>
          <w:szCs w:val="20"/>
        </w:rPr>
      </w:pPr>
      <w:r w:rsidRPr="00E45964">
        <w:rPr>
          <w:rFonts w:cs="Arial"/>
          <w:bCs/>
          <w:sz w:val="20"/>
          <w:szCs w:val="20"/>
        </w:rPr>
        <w:t>Рис. 34</w:t>
      </w:r>
    </w:p>
    <w:p w:rsidR="00E45964" w:rsidRPr="00E45964" w:rsidRDefault="005805F3" w:rsidP="00E45964">
      <w:pPr>
        <w:widowControl w:val="0"/>
        <w:spacing w:line="252" w:lineRule="auto"/>
        <w:jc w:val="center"/>
        <w:rPr>
          <w:rFonts w:cs="Arial"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>
            <wp:extent cx="2862000" cy="2800800"/>
            <wp:effectExtent l="0" t="0" r="0" b="0"/>
            <wp:docPr id="3811" name="Рисунок 3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000" cy="28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8A" w:rsidRPr="00E45964" w:rsidRDefault="00F14A8A" w:rsidP="00E45964">
      <w:pPr>
        <w:widowControl w:val="0"/>
        <w:spacing w:line="252" w:lineRule="auto"/>
        <w:jc w:val="center"/>
        <w:rPr>
          <w:sz w:val="20"/>
          <w:szCs w:val="20"/>
        </w:rPr>
      </w:pPr>
      <w:r w:rsidRPr="00E45964">
        <w:rPr>
          <w:rFonts w:cs="Arial"/>
          <w:bCs/>
          <w:sz w:val="20"/>
          <w:szCs w:val="20"/>
        </w:rPr>
        <w:t>Рис. 35</w:t>
      </w:r>
    </w:p>
    <w:p w:rsidR="00F14A8A" w:rsidRPr="004741CA" w:rsidRDefault="00F14A8A" w:rsidP="00F14A8A">
      <w:pPr>
        <w:spacing w:line="252" w:lineRule="auto"/>
        <w:ind w:firstLine="346"/>
        <w:jc w:val="both"/>
        <w:rPr>
          <w:rFonts w:cs="Arial"/>
          <w:sz w:val="22"/>
        </w:rPr>
      </w:pPr>
      <w:r w:rsidRPr="004741CA">
        <w:rPr>
          <w:rFonts w:cs="Arial"/>
          <w:sz w:val="22"/>
        </w:rPr>
        <w:t>10. Собранный редуктор обкатывают и испытывают на стенде по программе, устанавливаемой техническими условиями.</w:t>
      </w:r>
    </w:p>
    <w:p w:rsidR="00F14A8A" w:rsidRPr="004741CA" w:rsidRDefault="00F14A8A" w:rsidP="00C825EA">
      <w:pPr>
        <w:spacing w:after="60" w:line="252" w:lineRule="auto"/>
        <w:ind w:firstLine="346"/>
        <w:jc w:val="both"/>
        <w:rPr>
          <w:rFonts w:cs="Arial"/>
          <w:sz w:val="22"/>
        </w:rPr>
      </w:pPr>
      <w:r w:rsidRPr="004741CA">
        <w:rPr>
          <w:rFonts w:cs="Arial"/>
          <w:sz w:val="22"/>
        </w:rPr>
        <w:t>11. Производят консервацию и упаковку редуктора.</w:t>
      </w:r>
    </w:p>
    <w:p w:rsidR="00F14A8A" w:rsidRPr="004741CA" w:rsidRDefault="00F14A8A" w:rsidP="00C825EA">
      <w:pPr>
        <w:spacing w:after="60"/>
        <w:rPr>
          <w:noProof/>
          <w:sz w:val="22"/>
          <w:szCs w:val="22"/>
        </w:rPr>
      </w:pPr>
      <w:r w:rsidRPr="004741CA">
        <w:rPr>
          <w:noProof/>
          <w:sz w:val="22"/>
          <w:szCs w:val="22"/>
        </w:rPr>
        <w:t>Примечание.</w:t>
      </w:r>
    </w:p>
    <w:p w:rsidR="00F14A8A" w:rsidRPr="004741CA" w:rsidRDefault="00F14A8A" w:rsidP="00F14A8A">
      <w:pPr>
        <w:ind w:firstLine="426"/>
        <w:jc w:val="both"/>
        <w:rPr>
          <w:noProof/>
          <w:sz w:val="22"/>
          <w:szCs w:val="22"/>
        </w:rPr>
      </w:pPr>
      <w:r w:rsidRPr="004741CA">
        <w:rPr>
          <w:noProof/>
          <w:sz w:val="22"/>
          <w:szCs w:val="22"/>
        </w:rPr>
        <w:t xml:space="preserve">При оформлении </w:t>
      </w:r>
      <w:r w:rsidRPr="0094417C">
        <w:rPr>
          <w:noProof/>
          <w:sz w:val="22"/>
          <w:szCs w:val="22"/>
        </w:rPr>
        <w:t>пояснительной</w:t>
      </w:r>
      <w:r w:rsidRPr="004741CA">
        <w:rPr>
          <w:noProof/>
          <w:sz w:val="22"/>
          <w:szCs w:val="22"/>
        </w:rPr>
        <w:t xml:space="preserve"> записки к курсовому проекту (курсовой работе)</w:t>
      </w:r>
      <w:r w:rsidR="00BB5112">
        <w:rPr>
          <w:noProof/>
          <w:sz w:val="22"/>
          <w:szCs w:val="22"/>
        </w:rPr>
        <w:t xml:space="preserve"> </w:t>
      </w:r>
      <w:r w:rsidR="00BB5112" w:rsidRPr="0094417C">
        <w:rPr>
          <w:noProof/>
          <w:sz w:val="22"/>
          <w:szCs w:val="22"/>
        </w:rPr>
        <w:t>[4]</w:t>
      </w:r>
      <w:r w:rsidRPr="004741CA">
        <w:rPr>
          <w:noProof/>
          <w:sz w:val="22"/>
          <w:szCs w:val="22"/>
        </w:rPr>
        <w:t xml:space="preserve"> необходимо привести обозначения призматических шпонок в соответствии с ГОСТом (размеры сечения и длину шпонок). Например, для призматической шпонки шириной </w:t>
      </w:r>
      <w:r w:rsidRPr="004741CA">
        <w:rPr>
          <w:i/>
          <w:noProof/>
          <w:sz w:val="22"/>
          <w:szCs w:val="22"/>
          <w:lang w:val="en-US"/>
        </w:rPr>
        <w:t>b</w:t>
      </w:r>
      <w:r w:rsidRPr="004741CA">
        <w:rPr>
          <w:noProof/>
          <w:sz w:val="22"/>
          <w:szCs w:val="22"/>
        </w:rPr>
        <w:t xml:space="preserve"> = 14 мм, высотой </w:t>
      </w:r>
      <w:r w:rsidRPr="004741CA">
        <w:rPr>
          <w:i/>
          <w:noProof/>
          <w:sz w:val="22"/>
          <w:szCs w:val="22"/>
          <w:lang w:val="en-US"/>
        </w:rPr>
        <w:t>h</w:t>
      </w:r>
      <w:r w:rsidRPr="004741CA">
        <w:rPr>
          <w:noProof/>
          <w:sz w:val="22"/>
          <w:szCs w:val="22"/>
        </w:rPr>
        <w:t xml:space="preserve"> = 9 мм и длиной </w:t>
      </w:r>
      <w:r w:rsidRPr="004741CA">
        <w:rPr>
          <w:i/>
          <w:noProof/>
          <w:sz w:val="22"/>
          <w:szCs w:val="22"/>
          <w:lang w:val="en-US"/>
        </w:rPr>
        <w:t>l</w:t>
      </w:r>
      <w:r w:rsidRPr="004741CA">
        <w:rPr>
          <w:noProof/>
          <w:sz w:val="22"/>
          <w:szCs w:val="22"/>
        </w:rPr>
        <w:t xml:space="preserve"> = 40 мм: </w:t>
      </w:r>
      <w:r w:rsidRPr="004741CA">
        <w:rPr>
          <w:i/>
          <w:noProof/>
          <w:sz w:val="22"/>
          <w:szCs w:val="22"/>
        </w:rPr>
        <w:t>«Шпонка 14х9х40 ГОСТ 23360-78»</w:t>
      </w:r>
      <w:r w:rsidRPr="004741CA">
        <w:rPr>
          <w:noProof/>
          <w:sz w:val="22"/>
          <w:szCs w:val="22"/>
        </w:rPr>
        <w:t xml:space="preserve">.  </w:t>
      </w:r>
    </w:p>
    <w:p w:rsidR="00F14A8A" w:rsidRPr="00A16D8E" w:rsidRDefault="00F14A8A" w:rsidP="00A16D8E">
      <w:pPr>
        <w:pStyle w:val="42"/>
        <w:widowControl w:val="0"/>
        <w:spacing w:after="240"/>
        <w:jc w:val="both"/>
        <w:rPr>
          <w:sz w:val="22"/>
        </w:rPr>
        <w:sectPr w:rsidR="00F14A8A" w:rsidRPr="00A16D8E" w:rsidSect="0054573F">
          <w:footnotePr>
            <w:numRestart w:val="eachPage"/>
          </w:footnotePr>
          <w:pgSz w:w="8392" w:h="11907" w:code="11"/>
          <w:pgMar w:top="851" w:right="1021" w:bottom="1247" w:left="1021" w:header="397" w:footer="907" w:gutter="0"/>
          <w:cols w:space="708"/>
          <w:titlePg/>
          <w:docGrid w:linePitch="360"/>
        </w:sectPr>
      </w:pPr>
    </w:p>
    <w:p w:rsidR="00C23449" w:rsidRPr="008D3BCE" w:rsidRDefault="008D3BCE" w:rsidP="00C23449">
      <w:pPr>
        <w:widowControl w:val="0"/>
        <w:spacing w:line="252" w:lineRule="auto"/>
        <w:jc w:val="center"/>
        <w:rPr>
          <w:b/>
        </w:rPr>
      </w:pPr>
      <w:r w:rsidRPr="008D3BCE">
        <w:rPr>
          <w:b/>
        </w:rPr>
        <w:lastRenderedPageBreak/>
        <w:t xml:space="preserve">6. </w:t>
      </w:r>
      <w:r w:rsidR="00C23449" w:rsidRPr="008D3BCE">
        <w:rPr>
          <w:b/>
        </w:rPr>
        <w:t>Тест</w:t>
      </w:r>
      <w:r w:rsidR="00C825EA">
        <w:rPr>
          <w:rStyle w:val="af5"/>
          <w:b/>
        </w:rPr>
        <w:footnoteReference w:id="9"/>
      </w:r>
      <w:r w:rsidR="00C23449" w:rsidRPr="008D3BCE">
        <w:rPr>
          <w:b/>
        </w:rPr>
        <w:t xml:space="preserve"> по теме «Корпус редуктора, корпусные детали,</w:t>
      </w:r>
      <w:r w:rsidR="00C23449" w:rsidRPr="008D3BCE">
        <w:rPr>
          <w:b/>
          <w:i/>
        </w:rPr>
        <w:t xml:space="preserve"> </w:t>
      </w:r>
      <w:r w:rsidR="00C23449" w:rsidRPr="008D3BCE">
        <w:rPr>
          <w:b/>
        </w:rPr>
        <w:t>уплотнения»</w:t>
      </w:r>
    </w:p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1. Минимальная толщина литого чугунного корпуса редуктора: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611"/>
        <w:gridCol w:w="1518"/>
        <w:gridCol w:w="11"/>
        <w:gridCol w:w="1504"/>
        <w:gridCol w:w="21"/>
        <w:gridCol w:w="1582"/>
      </w:tblGrid>
      <w:tr w:rsidR="00C23449" w:rsidRPr="00A27931" w:rsidTr="00C23449">
        <w:tc>
          <w:tcPr>
            <w:tcW w:w="128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215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213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283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20"/>
        </w:trPr>
        <w:tc>
          <w:tcPr>
            <w:tcW w:w="128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sym w:font="Symbol" w:char="F0B3"/>
            </w:r>
            <w:r w:rsidRPr="00A27931">
              <w:rPr>
                <w:sz w:val="22"/>
                <w:szCs w:val="22"/>
              </w:rPr>
              <w:t>6мм</w:t>
            </w:r>
          </w:p>
        </w:tc>
        <w:tc>
          <w:tcPr>
            <w:tcW w:w="1224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  <w:lang w:val="en-US"/>
              </w:rPr>
              <w:t>&lt;6</w:t>
            </w:r>
            <w:r w:rsidRPr="00A27931">
              <w:rPr>
                <w:sz w:val="22"/>
                <w:szCs w:val="22"/>
              </w:rPr>
              <w:t>мм</w:t>
            </w:r>
          </w:p>
        </w:tc>
        <w:tc>
          <w:tcPr>
            <w:tcW w:w="1221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  <w:lang w:val="en-US"/>
              </w:rPr>
              <w:t>&gt;10</w:t>
            </w:r>
            <w:r w:rsidRPr="00A27931">
              <w:rPr>
                <w:sz w:val="22"/>
                <w:szCs w:val="22"/>
              </w:rPr>
              <w:t>мм</w:t>
            </w:r>
          </w:p>
        </w:tc>
        <w:tc>
          <w:tcPr>
            <w:tcW w:w="1266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sym w:font="Symbol" w:char="F0A3"/>
            </w:r>
            <w:r w:rsidRPr="00A27931">
              <w:rPr>
                <w:sz w:val="22"/>
                <w:szCs w:val="22"/>
              </w:rPr>
              <w:t>5мм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 xml:space="preserve">2. Для литого корпуса редуктора целесообразно использовать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2330"/>
        <w:gridCol w:w="1668"/>
        <w:gridCol w:w="727"/>
        <w:gridCol w:w="1522"/>
      </w:tblGrid>
      <w:tr w:rsidR="00C23449" w:rsidRPr="00A27931" w:rsidTr="00C23449">
        <w:tc>
          <w:tcPr>
            <w:tcW w:w="1865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335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58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218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57"/>
        </w:trPr>
        <w:tc>
          <w:tcPr>
            <w:tcW w:w="1865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цветные металлы</w:t>
            </w:r>
          </w:p>
        </w:tc>
        <w:tc>
          <w:tcPr>
            <w:tcW w:w="1335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 xml:space="preserve">серый чугун </w:t>
            </w:r>
          </w:p>
        </w:tc>
        <w:tc>
          <w:tcPr>
            <w:tcW w:w="58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сталь</w:t>
            </w:r>
          </w:p>
        </w:tc>
        <w:tc>
          <w:tcPr>
            <w:tcW w:w="1218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пластмассу</w:t>
            </w:r>
          </w:p>
        </w:tc>
      </w:tr>
    </w:tbl>
    <w:p w:rsidR="00C23449" w:rsidRPr="00A27931" w:rsidRDefault="00C23449" w:rsidP="00C23449">
      <w:pPr>
        <w:jc w:val="both"/>
        <w:rPr>
          <w:sz w:val="22"/>
          <w:szCs w:val="22"/>
        </w:rPr>
      </w:pPr>
      <w:r w:rsidRPr="00A27931">
        <w:rPr>
          <w:sz w:val="22"/>
          <w:szCs w:val="22"/>
        </w:rPr>
        <w:t>3. Для цилиндрического зубчатого редуктора, работающего на средних скоростях и нагрузках, достаточно количества масла из расчета на 1 кВт передаваемой мощности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608"/>
        <w:gridCol w:w="1536"/>
        <w:gridCol w:w="1531"/>
        <w:gridCol w:w="1572"/>
      </w:tblGrid>
      <w:tr w:rsidR="00C23449" w:rsidRPr="00A27931" w:rsidTr="00C23449">
        <w:tc>
          <w:tcPr>
            <w:tcW w:w="1287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22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225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258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20"/>
        </w:trPr>
        <w:tc>
          <w:tcPr>
            <w:tcW w:w="1287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2... 3 литра</w:t>
            </w:r>
          </w:p>
        </w:tc>
        <w:tc>
          <w:tcPr>
            <w:tcW w:w="122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0,5 литра</w:t>
            </w:r>
          </w:p>
        </w:tc>
        <w:tc>
          <w:tcPr>
            <w:tcW w:w="1225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smartTag w:uri="urn:schemas-microsoft-com:office:smarttags" w:element="metricconverter">
              <w:smartTagPr>
                <w:attr w:name="ProductID" w:val="1 литр"/>
              </w:smartTagPr>
              <w:r w:rsidRPr="00A27931">
                <w:rPr>
                  <w:sz w:val="22"/>
                  <w:szCs w:val="22"/>
                </w:rPr>
                <w:t>1 литр</w:t>
              </w:r>
            </w:smartTag>
          </w:p>
        </w:tc>
        <w:tc>
          <w:tcPr>
            <w:tcW w:w="1258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0,2...0,3 литра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4. Деталь редуктора, на которой установлены подшипники, зу</w:t>
      </w:r>
      <w:r w:rsidRPr="00A27931">
        <w:rPr>
          <w:sz w:val="22"/>
          <w:szCs w:val="22"/>
        </w:rPr>
        <w:t>б</w:t>
      </w:r>
      <w:r w:rsidRPr="00A27931">
        <w:rPr>
          <w:sz w:val="22"/>
          <w:szCs w:val="22"/>
        </w:rPr>
        <w:t>чатые колеса, это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739"/>
        <w:gridCol w:w="1122"/>
        <w:gridCol w:w="1792"/>
        <w:gridCol w:w="1594"/>
      </w:tblGrid>
      <w:tr w:rsidR="00C23449" w:rsidRPr="00A27931" w:rsidTr="00C23449">
        <w:tc>
          <w:tcPr>
            <w:tcW w:w="1739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122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792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594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20"/>
        </w:trPr>
        <w:tc>
          <w:tcPr>
            <w:tcW w:w="1739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 xml:space="preserve">ось </w:t>
            </w:r>
          </w:p>
        </w:tc>
        <w:tc>
          <w:tcPr>
            <w:tcW w:w="1122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 xml:space="preserve">вал </w:t>
            </w:r>
          </w:p>
        </w:tc>
        <w:tc>
          <w:tcPr>
            <w:tcW w:w="1792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A0F86">
              <w:rPr>
                <w:sz w:val="22"/>
                <w:szCs w:val="22"/>
              </w:rPr>
              <w:t>винт</w:t>
            </w:r>
          </w:p>
        </w:tc>
        <w:tc>
          <w:tcPr>
            <w:tcW w:w="1594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штифт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5. Отверстие для слива масла в корпусе редуктора закрывается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595"/>
        <w:gridCol w:w="1518"/>
        <w:gridCol w:w="11"/>
        <w:gridCol w:w="1497"/>
        <w:gridCol w:w="22"/>
        <w:gridCol w:w="1604"/>
      </w:tblGrid>
      <w:tr w:rsidR="00C23449" w:rsidRPr="00A27931" w:rsidTr="00C23449">
        <w:tc>
          <w:tcPr>
            <w:tcW w:w="1608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524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521" w:type="dxa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594" w:type="dxa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20"/>
        </w:trPr>
        <w:tc>
          <w:tcPr>
            <w:tcW w:w="1608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пробкой</w:t>
            </w:r>
          </w:p>
        </w:tc>
        <w:tc>
          <w:tcPr>
            <w:tcW w:w="1535" w:type="dxa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proofErr w:type="spellStart"/>
            <w:r w:rsidRPr="00A27931">
              <w:rPr>
                <w:sz w:val="22"/>
                <w:szCs w:val="22"/>
              </w:rPr>
              <w:t>привертной</w:t>
            </w:r>
            <w:proofErr w:type="spellEnd"/>
            <w:r w:rsidRPr="00A27931">
              <w:rPr>
                <w:sz w:val="22"/>
                <w:szCs w:val="22"/>
              </w:rPr>
              <w:t xml:space="preserve"> крышкой</w:t>
            </w:r>
          </w:p>
        </w:tc>
        <w:tc>
          <w:tcPr>
            <w:tcW w:w="1532" w:type="dxa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люком</w:t>
            </w:r>
          </w:p>
        </w:tc>
        <w:tc>
          <w:tcPr>
            <w:tcW w:w="1572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proofErr w:type="spellStart"/>
            <w:r w:rsidRPr="00A27931">
              <w:rPr>
                <w:sz w:val="22"/>
                <w:szCs w:val="22"/>
              </w:rPr>
              <w:t>маслоуказателем</w:t>
            </w:r>
            <w:proofErr w:type="spellEnd"/>
          </w:p>
        </w:tc>
      </w:tr>
    </w:tbl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6.</w:t>
      </w:r>
      <w:r w:rsidRPr="000C48ED">
        <w:rPr>
          <w:sz w:val="22"/>
          <w:szCs w:val="22"/>
        </w:rPr>
        <w:t>*</w:t>
      </w:r>
      <w:r w:rsidRPr="00A27931">
        <w:rPr>
          <w:sz w:val="22"/>
          <w:szCs w:val="22"/>
        </w:rPr>
        <w:t xml:space="preserve"> Верхний люк в крышке редуктора служит </w:t>
      </w:r>
      <w:proofErr w:type="gramStart"/>
      <w:r w:rsidRPr="00A27931">
        <w:rPr>
          <w:sz w:val="22"/>
          <w:szCs w:val="22"/>
        </w:rPr>
        <w:t>для</w:t>
      </w:r>
      <w:proofErr w:type="gramEnd"/>
      <w:r w:rsidRPr="00A27931">
        <w:rPr>
          <w:sz w:val="22"/>
          <w:szCs w:val="22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910"/>
        <w:gridCol w:w="1815"/>
        <w:gridCol w:w="1589"/>
        <w:gridCol w:w="1933"/>
      </w:tblGrid>
      <w:tr w:rsidR="00C23449" w:rsidRPr="00A27931" w:rsidTr="00C23449">
        <w:trPr>
          <w:trHeight w:val="20"/>
        </w:trPr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20"/>
        </w:trPr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tabs>
                <w:tab w:val="left" w:pos="0"/>
              </w:tabs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слива масла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заливки масла в редуктор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осмотра заце</w:t>
            </w:r>
            <w:r w:rsidRPr="00A27931">
              <w:rPr>
                <w:sz w:val="22"/>
                <w:szCs w:val="22"/>
              </w:rPr>
              <w:t>п</w:t>
            </w:r>
            <w:r w:rsidRPr="00A27931">
              <w:rPr>
                <w:sz w:val="22"/>
                <w:szCs w:val="22"/>
              </w:rPr>
              <w:t>лений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установки подши</w:t>
            </w:r>
            <w:r w:rsidRPr="00A27931">
              <w:rPr>
                <w:sz w:val="22"/>
                <w:szCs w:val="22"/>
              </w:rPr>
              <w:t>п</w:t>
            </w:r>
            <w:r w:rsidRPr="00A27931">
              <w:rPr>
                <w:sz w:val="22"/>
                <w:szCs w:val="22"/>
              </w:rPr>
              <w:t>ников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7.</w:t>
      </w:r>
      <w:r w:rsidRPr="000C48ED">
        <w:rPr>
          <w:sz w:val="22"/>
          <w:szCs w:val="22"/>
        </w:rPr>
        <w:t>*</w:t>
      </w:r>
      <w:r w:rsidRPr="00A27931">
        <w:rPr>
          <w:sz w:val="22"/>
          <w:szCs w:val="22"/>
        </w:rPr>
        <w:t xml:space="preserve"> Манжеты в подшипниковых узл</w:t>
      </w:r>
      <w:r w:rsidR="00B336A7">
        <w:rPr>
          <w:sz w:val="22"/>
          <w:szCs w:val="22"/>
        </w:rPr>
        <w:t>ах</w:t>
      </w:r>
      <w:r w:rsidRPr="00A27931">
        <w:rPr>
          <w:sz w:val="22"/>
          <w:szCs w:val="22"/>
        </w:rPr>
        <w:t xml:space="preserve"> используют </w:t>
      </w:r>
      <w:proofErr w:type="gramStart"/>
      <w:r w:rsidRPr="00A27931">
        <w:rPr>
          <w:sz w:val="22"/>
          <w:szCs w:val="22"/>
        </w:rPr>
        <w:t>для</w:t>
      </w:r>
      <w:proofErr w:type="gramEnd"/>
      <w:r w:rsidRPr="00A27931">
        <w:rPr>
          <w:sz w:val="22"/>
          <w:szCs w:val="22"/>
        </w:rPr>
        <w:t xml:space="preserve">...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760"/>
        <w:gridCol w:w="1616"/>
        <w:gridCol w:w="1439"/>
        <w:gridCol w:w="1432"/>
      </w:tblGrid>
      <w:tr w:rsidR="00C23449" w:rsidRPr="00A27931" w:rsidTr="00C23449">
        <w:trPr>
          <w:trHeight w:val="57"/>
        </w:trPr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57"/>
        </w:trPr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предотвращения вытекания смазки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защиты по</w:t>
            </w:r>
            <w:r w:rsidRPr="00A27931">
              <w:rPr>
                <w:sz w:val="22"/>
                <w:szCs w:val="22"/>
              </w:rPr>
              <w:t>д</w:t>
            </w:r>
            <w:r w:rsidRPr="00A27931">
              <w:rPr>
                <w:sz w:val="22"/>
                <w:szCs w:val="22"/>
              </w:rPr>
              <w:t>шипников от з</w:t>
            </w:r>
            <w:r w:rsidRPr="00A27931">
              <w:rPr>
                <w:sz w:val="22"/>
                <w:szCs w:val="22"/>
              </w:rPr>
              <w:t>а</w:t>
            </w:r>
            <w:r w:rsidRPr="00A27931">
              <w:rPr>
                <w:sz w:val="22"/>
                <w:szCs w:val="22"/>
              </w:rPr>
              <w:t xml:space="preserve">грязнения извне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 xml:space="preserve">снижения стоимости конструкции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защиты валов от изнашив</w:t>
            </w:r>
            <w:r w:rsidRPr="00A27931">
              <w:rPr>
                <w:sz w:val="22"/>
                <w:szCs w:val="22"/>
              </w:rPr>
              <w:t>а</w:t>
            </w:r>
            <w:r w:rsidRPr="00A27931">
              <w:rPr>
                <w:sz w:val="22"/>
                <w:szCs w:val="22"/>
              </w:rPr>
              <w:t xml:space="preserve">ния 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8.</w:t>
      </w:r>
      <w:r w:rsidRPr="000C48ED">
        <w:rPr>
          <w:sz w:val="22"/>
          <w:szCs w:val="22"/>
        </w:rPr>
        <w:t>*</w:t>
      </w:r>
      <w:r w:rsidRPr="00A27931">
        <w:rPr>
          <w:sz w:val="22"/>
          <w:szCs w:val="22"/>
        </w:rPr>
        <w:t xml:space="preserve"> Отдушины, установленные в крышке</w:t>
      </w:r>
      <w:r w:rsidR="00B336A7">
        <w:rPr>
          <w:sz w:val="22"/>
          <w:szCs w:val="22"/>
        </w:rPr>
        <w:t xml:space="preserve"> смотрового люка</w:t>
      </w:r>
      <w:r w:rsidRPr="00A27931">
        <w:rPr>
          <w:sz w:val="22"/>
          <w:szCs w:val="22"/>
        </w:rPr>
        <w:t>, и</w:t>
      </w:r>
      <w:r w:rsidRPr="00A27931">
        <w:rPr>
          <w:sz w:val="22"/>
          <w:szCs w:val="22"/>
        </w:rPr>
        <w:t>с</w:t>
      </w:r>
      <w:r w:rsidRPr="00A27931">
        <w:rPr>
          <w:sz w:val="22"/>
          <w:szCs w:val="22"/>
        </w:rPr>
        <w:t xml:space="preserve">пользуют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601"/>
        <w:gridCol w:w="1552"/>
        <w:gridCol w:w="17"/>
        <w:gridCol w:w="1498"/>
        <w:gridCol w:w="22"/>
        <w:gridCol w:w="1557"/>
      </w:tblGrid>
      <w:tr w:rsidR="00C23449" w:rsidRPr="00A27931" w:rsidTr="00C23449">
        <w:tc>
          <w:tcPr>
            <w:tcW w:w="1608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524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521" w:type="dxa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594" w:type="dxa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20"/>
        </w:trPr>
        <w:tc>
          <w:tcPr>
            <w:tcW w:w="1608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 xml:space="preserve">для уменьшения </w:t>
            </w:r>
            <w:r w:rsidRPr="00A27931">
              <w:rPr>
                <w:sz w:val="22"/>
                <w:szCs w:val="22"/>
              </w:rPr>
              <w:lastRenderedPageBreak/>
              <w:t xml:space="preserve">давления внутри корпуса </w:t>
            </w:r>
          </w:p>
        </w:tc>
        <w:tc>
          <w:tcPr>
            <w:tcW w:w="1535" w:type="dxa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lastRenderedPageBreak/>
              <w:t>для предотвр</w:t>
            </w:r>
            <w:r w:rsidRPr="00A27931">
              <w:rPr>
                <w:sz w:val="22"/>
                <w:szCs w:val="22"/>
              </w:rPr>
              <w:t>а</w:t>
            </w:r>
            <w:r w:rsidRPr="00A27931">
              <w:rPr>
                <w:sz w:val="22"/>
                <w:szCs w:val="22"/>
              </w:rPr>
              <w:lastRenderedPageBreak/>
              <w:t>щения вытек</w:t>
            </w:r>
            <w:r w:rsidRPr="00A27931">
              <w:rPr>
                <w:sz w:val="22"/>
                <w:szCs w:val="22"/>
              </w:rPr>
              <w:t>а</w:t>
            </w:r>
            <w:r w:rsidRPr="00A27931">
              <w:rPr>
                <w:sz w:val="22"/>
                <w:szCs w:val="22"/>
              </w:rPr>
              <w:t>ния смазки</w:t>
            </w:r>
          </w:p>
        </w:tc>
        <w:tc>
          <w:tcPr>
            <w:tcW w:w="1532" w:type="dxa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lastRenderedPageBreak/>
              <w:t xml:space="preserve">для контроля </w:t>
            </w:r>
            <w:r w:rsidRPr="00A27931">
              <w:rPr>
                <w:sz w:val="22"/>
                <w:szCs w:val="22"/>
              </w:rPr>
              <w:lastRenderedPageBreak/>
              <w:t>уровня масла</w:t>
            </w:r>
          </w:p>
        </w:tc>
        <w:tc>
          <w:tcPr>
            <w:tcW w:w="1572" w:type="dxa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lastRenderedPageBreak/>
              <w:t xml:space="preserve">для слива масла </w:t>
            </w:r>
            <w:r w:rsidRPr="00A27931">
              <w:rPr>
                <w:sz w:val="22"/>
                <w:szCs w:val="22"/>
              </w:rPr>
              <w:lastRenderedPageBreak/>
              <w:t>из корпуса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lastRenderedPageBreak/>
        <w:t>9. Манжетное уплотнение (стандартная манжета) подбирают ...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814"/>
        <w:gridCol w:w="1367"/>
        <w:gridCol w:w="1245"/>
        <w:gridCol w:w="1821"/>
      </w:tblGrid>
      <w:tr w:rsidR="00C23449" w:rsidRPr="00A27931" w:rsidTr="00C23449"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20"/>
        </w:trPr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 xml:space="preserve">по вращающему моменту 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по осевой с</w:t>
            </w:r>
            <w:r w:rsidRPr="00A27931">
              <w:rPr>
                <w:sz w:val="22"/>
                <w:szCs w:val="22"/>
              </w:rPr>
              <w:t>и</w:t>
            </w:r>
            <w:r w:rsidRPr="00A27931">
              <w:rPr>
                <w:sz w:val="22"/>
                <w:szCs w:val="22"/>
              </w:rPr>
              <w:t>ле в опоре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по диаметру вала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по радиальной с</w:t>
            </w:r>
            <w:r w:rsidRPr="00A27931">
              <w:rPr>
                <w:sz w:val="22"/>
                <w:szCs w:val="22"/>
              </w:rPr>
              <w:t>и</w:t>
            </w:r>
            <w:r w:rsidRPr="00A27931">
              <w:rPr>
                <w:sz w:val="22"/>
                <w:szCs w:val="22"/>
              </w:rPr>
              <w:t>ле в опоре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 xml:space="preserve">10. Для облегчения разъединения крышки и корпуса редуктора при разборке применяют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494"/>
        <w:gridCol w:w="2332"/>
        <w:gridCol w:w="953"/>
        <w:gridCol w:w="1468"/>
      </w:tblGrid>
      <w:tr w:rsidR="00C23449" w:rsidRPr="00A27931" w:rsidTr="00C23449">
        <w:trPr>
          <w:trHeight w:val="20"/>
        </w:trPr>
        <w:tc>
          <w:tcPr>
            <w:tcW w:w="1241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91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11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20"/>
        </w:trPr>
        <w:tc>
          <w:tcPr>
            <w:tcW w:w="1241" w:type="pct"/>
            <w:shd w:val="clear" w:color="auto" w:fill="auto"/>
            <w:vAlign w:val="center"/>
          </w:tcPr>
          <w:p w:rsidR="00C23449" w:rsidRPr="00A27931" w:rsidRDefault="00C23449" w:rsidP="00AA0F86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 xml:space="preserve">отжимные </w:t>
            </w:r>
            <w:r w:rsidR="00AA0F86">
              <w:rPr>
                <w:sz w:val="22"/>
                <w:szCs w:val="22"/>
              </w:rPr>
              <w:t>бо</w:t>
            </w:r>
            <w:r w:rsidR="00AA0F86">
              <w:rPr>
                <w:sz w:val="22"/>
                <w:szCs w:val="22"/>
              </w:rPr>
              <w:t>л</w:t>
            </w:r>
            <w:r w:rsidR="00AA0F86">
              <w:rPr>
                <w:sz w:val="22"/>
                <w:szCs w:val="22"/>
              </w:rPr>
              <w:t>ты</w:t>
            </w:r>
          </w:p>
        </w:tc>
        <w:tc>
          <w:tcPr>
            <w:tcW w:w="191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координирующие штифты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отдушину</w:t>
            </w:r>
          </w:p>
        </w:tc>
        <w:tc>
          <w:tcPr>
            <w:tcW w:w="111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proofErr w:type="spellStart"/>
            <w:r w:rsidRPr="00A27931">
              <w:rPr>
                <w:sz w:val="22"/>
                <w:szCs w:val="22"/>
              </w:rPr>
              <w:t>маслоуказатель</w:t>
            </w:r>
            <w:proofErr w:type="spellEnd"/>
            <w:r w:rsidRPr="00A27931">
              <w:rPr>
                <w:sz w:val="22"/>
                <w:szCs w:val="22"/>
              </w:rPr>
              <w:t xml:space="preserve"> 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1</w:t>
      </w:r>
      <w:r w:rsidR="000C48ED">
        <w:rPr>
          <w:sz w:val="22"/>
          <w:szCs w:val="22"/>
        </w:rPr>
        <w:t>1</w:t>
      </w:r>
      <w:r w:rsidRPr="00A27931">
        <w:rPr>
          <w:sz w:val="22"/>
          <w:szCs w:val="22"/>
        </w:rPr>
        <w:t>. Основные критерии работоспособности корпусных деталей: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529"/>
        <w:gridCol w:w="1242"/>
        <w:gridCol w:w="6"/>
        <w:gridCol w:w="1569"/>
        <w:gridCol w:w="14"/>
        <w:gridCol w:w="1887"/>
      </w:tblGrid>
      <w:tr w:rsidR="00C23449" w:rsidRPr="00A27931" w:rsidTr="00C23449">
        <w:tc>
          <w:tcPr>
            <w:tcW w:w="1257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190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168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385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113"/>
        </w:trPr>
        <w:tc>
          <w:tcPr>
            <w:tcW w:w="1257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теплостойкость, упругость</w:t>
            </w:r>
          </w:p>
        </w:tc>
        <w:tc>
          <w:tcPr>
            <w:tcW w:w="1196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прочность, жесткость</w:t>
            </w:r>
          </w:p>
        </w:tc>
        <w:tc>
          <w:tcPr>
            <w:tcW w:w="1173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твердость, изн</w:t>
            </w:r>
            <w:r w:rsidRPr="00A27931">
              <w:rPr>
                <w:sz w:val="22"/>
                <w:szCs w:val="22"/>
              </w:rPr>
              <w:t>о</w:t>
            </w:r>
            <w:r w:rsidRPr="00A27931">
              <w:rPr>
                <w:sz w:val="22"/>
                <w:szCs w:val="22"/>
              </w:rPr>
              <w:t>состойкость</w:t>
            </w:r>
          </w:p>
        </w:tc>
        <w:tc>
          <w:tcPr>
            <w:tcW w:w="1373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proofErr w:type="spellStart"/>
            <w:r w:rsidRPr="00A27931">
              <w:rPr>
                <w:sz w:val="22"/>
                <w:szCs w:val="22"/>
              </w:rPr>
              <w:t>виброустойчивость</w:t>
            </w:r>
            <w:proofErr w:type="spellEnd"/>
            <w:r w:rsidRPr="00A27931">
              <w:rPr>
                <w:sz w:val="22"/>
                <w:szCs w:val="22"/>
              </w:rPr>
              <w:t xml:space="preserve">, пластичность </w:t>
            </w:r>
          </w:p>
        </w:tc>
      </w:tr>
    </w:tbl>
    <w:p w:rsidR="00C23449" w:rsidRPr="00A27931" w:rsidRDefault="000C48ED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12</w:t>
      </w:r>
      <w:r w:rsidR="00C23449" w:rsidRPr="00A27931">
        <w:rPr>
          <w:sz w:val="22"/>
          <w:szCs w:val="22"/>
        </w:rPr>
        <w:t xml:space="preserve">. Для </w:t>
      </w:r>
      <w:r w:rsidR="00C23449" w:rsidRPr="00A27931">
        <w:rPr>
          <w:b/>
          <w:sz w:val="22"/>
          <w:szCs w:val="22"/>
        </w:rPr>
        <w:t>быстроходного</w:t>
      </w:r>
      <w:r w:rsidR="00C23449" w:rsidRPr="00A27931">
        <w:rPr>
          <w:sz w:val="22"/>
          <w:szCs w:val="22"/>
        </w:rPr>
        <w:t xml:space="preserve"> вала редуктора кроме основных критер</w:t>
      </w:r>
      <w:r w:rsidR="00C23449" w:rsidRPr="00A27931">
        <w:rPr>
          <w:sz w:val="22"/>
          <w:szCs w:val="22"/>
        </w:rPr>
        <w:t>и</w:t>
      </w:r>
      <w:r w:rsidR="00C23449" w:rsidRPr="00A27931">
        <w:rPr>
          <w:sz w:val="22"/>
          <w:szCs w:val="22"/>
        </w:rPr>
        <w:t>ев работоспособности имеет значение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832"/>
        <w:gridCol w:w="1358"/>
        <w:gridCol w:w="1474"/>
        <w:gridCol w:w="1583"/>
      </w:tblGrid>
      <w:tr w:rsidR="00C23449" w:rsidRPr="00A27931" w:rsidTr="00C23449">
        <w:tc>
          <w:tcPr>
            <w:tcW w:w="1284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215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213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28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113"/>
        </w:trPr>
        <w:tc>
          <w:tcPr>
            <w:tcW w:w="1284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proofErr w:type="spellStart"/>
            <w:r w:rsidRPr="00A27931">
              <w:rPr>
                <w:sz w:val="22"/>
                <w:szCs w:val="22"/>
              </w:rPr>
              <w:t>виброустойчивость</w:t>
            </w:r>
            <w:proofErr w:type="spellEnd"/>
          </w:p>
        </w:tc>
        <w:tc>
          <w:tcPr>
            <w:tcW w:w="1224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коррозийная стойкость</w:t>
            </w:r>
          </w:p>
        </w:tc>
        <w:tc>
          <w:tcPr>
            <w:tcW w:w="1221" w:type="pct"/>
            <w:shd w:val="clear" w:color="auto" w:fill="auto"/>
            <w:vAlign w:val="center"/>
          </w:tcPr>
          <w:p w:rsidR="00C23449" w:rsidRPr="00A27931" w:rsidRDefault="0079683D" w:rsidP="00C23449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81792" behindDoc="1" locked="0" layoutInCell="1" allowOverlap="1">
                  <wp:simplePos x="0" y="0"/>
                  <wp:positionH relativeFrom="column">
                    <wp:posOffset>836295</wp:posOffset>
                  </wp:positionH>
                  <wp:positionV relativeFrom="paragraph">
                    <wp:posOffset>300355</wp:posOffset>
                  </wp:positionV>
                  <wp:extent cx="564515" cy="497205"/>
                  <wp:effectExtent l="0" t="0" r="6985" b="0"/>
                  <wp:wrapNone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Тест13.jpg"/>
                          <pic:cNvPicPr/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515" cy="49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23449" w:rsidRPr="00A27931">
              <w:rPr>
                <w:sz w:val="22"/>
                <w:szCs w:val="22"/>
              </w:rPr>
              <w:t>теплостойкость</w:t>
            </w:r>
          </w:p>
        </w:tc>
        <w:tc>
          <w:tcPr>
            <w:tcW w:w="127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износостойкость</w:t>
            </w:r>
          </w:p>
        </w:tc>
      </w:tr>
    </w:tbl>
    <w:p w:rsidR="00C23449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 xml:space="preserve">13. Изображенная на рисунке деталь </w:t>
      </w:r>
    </w:p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 xml:space="preserve">с </w:t>
      </w:r>
      <w:proofErr w:type="gramStart"/>
      <w:r w:rsidRPr="00A27931">
        <w:rPr>
          <w:sz w:val="22"/>
          <w:szCs w:val="22"/>
        </w:rPr>
        <w:t>осевым</w:t>
      </w:r>
      <w:proofErr w:type="gramEnd"/>
      <w:r w:rsidRPr="00A27931">
        <w:rPr>
          <w:sz w:val="22"/>
          <w:szCs w:val="22"/>
        </w:rPr>
        <w:t xml:space="preserve"> и радиальными отверстиями</w:t>
      </w:r>
      <w:r w:rsidR="0079683D">
        <w:rPr>
          <w:sz w:val="22"/>
          <w:szCs w:val="22"/>
        </w:rPr>
        <w:t xml:space="preserve"> – это </w:t>
      </w:r>
    </w:p>
    <w:p w:rsidR="00C23449" w:rsidRPr="00A27931" w:rsidRDefault="00C23449" w:rsidP="00C23449">
      <w:pPr>
        <w:widowControl w:val="0"/>
        <w:tabs>
          <w:tab w:val="left" w:pos="0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603"/>
        <w:gridCol w:w="1518"/>
        <w:gridCol w:w="11"/>
        <w:gridCol w:w="1504"/>
        <w:gridCol w:w="21"/>
        <w:gridCol w:w="1590"/>
      </w:tblGrid>
      <w:tr w:rsidR="00C23449" w:rsidRPr="00A27931" w:rsidTr="00C23449">
        <w:tc>
          <w:tcPr>
            <w:tcW w:w="128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215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213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290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113"/>
        </w:trPr>
        <w:tc>
          <w:tcPr>
            <w:tcW w:w="128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пробка</w:t>
            </w:r>
            <w:r w:rsidR="000C48ED">
              <w:rPr>
                <w:sz w:val="22"/>
                <w:szCs w:val="22"/>
              </w:rPr>
              <w:t xml:space="preserve"> сливного отверстия</w:t>
            </w:r>
          </w:p>
        </w:tc>
        <w:tc>
          <w:tcPr>
            <w:tcW w:w="1224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proofErr w:type="spellStart"/>
            <w:r w:rsidRPr="00A27931">
              <w:rPr>
                <w:sz w:val="22"/>
                <w:szCs w:val="22"/>
              </w:rPr>
              <w:t>маслоуказатель</w:t>
            </w:r>
            <w:proofErr w:type="spellEnd"/>
          </w:p>
        </w:tc>
        <w:tc>
          <w:tcPr>
            <w:tcW w:w="1221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крышка по</w:t>
            </w:r>
            <w:r w:rsidRPr="00A27931">
              <w:rPr>
                <w:sz w:val="22"/>
                <w:szCs w:val="22"/>
              </w:rPr>
              <w:t>д</w:t>
            </w:r>
            <w:r w:rsidRPr="00A27931">
              <w:rPr>
                <w:sz w:val="22"/>
                <w:szCs w:val="22"/>
              </w:rPr>
              <w:t>шипника</w:t>
            </w:r>
          </w:p>
        </w:tc>
        <w:tc>
          <w:tcPr>
            <w:tcW w:w="1273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отдушина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567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 xml:space="preserve">14. Для придания конструкции большей жесткости и прочности литые корпусные детали (корпус, крышка корпуса)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559"/>
        <w:gridCol w:w="675"/>
        <w:gridCol w:w="1922"/>
        <w:gridCol w:w="17"/>
        <w:gridCol w:w="2074"/>
      </w:tblGrid>
      <w:tr w:rsidR="00C23449" w:rsidRPr="00A27931" w:rsidTr="00C23449">
        <w:tc>
          <w:tcPr>
            <w:tcW w:w="1248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540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538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674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113"/>
        </w:trPr>
        <w:tc>
          <w:tcPr>
            <w:tcW w:w="1248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делают тоньше</w:t>
            </w:r>
          </w:p>
        </w:tc>
        <w:tc>
          <w:tcPr>
            <w:tcW w:w="540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красят</w:t>
            </w:r>
          </w:p>
        </w:tc>
        <w:tc>
          <w:tcPr>
            <w:tcW w:w="1552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снабжают ребрами</w:t>
            </w:r>
          </w:p>
        </w:tc>
        <w:tc>
          <w:tcPr>
            <w:tcW w:w="1660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proofErr w:type="spellStart"/>
            <w:r w:rsidRPr="00A27931">
              <w:rPr>
                <w:sz w:val="22"/>
                <w:szCs w:val="22"/>
              </w:rPr>
              <w:t>термообрабатывают</w:t>
            </w:r>
            <w:proofErr w:type="spellEnd"/>
          </w:p>
        </w:tc>
      </w:tr>
    </w:tbl>
    <w:p w:rsidR="00C23449" w:rsidRPr="00A27931" w:rsidRDefault="00C23449" w:rsidP="00C23449">
      <w:pPr>
        <w:widowControl w:val="0"/>
        <w:tabs>
          <w:tab w:val="left" w:pos="567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 xml:space="preserve">15. Во избежание </w:t>
      </w:r>
      <w:proofErr w:type="spellStart"/>
      <w:r w:rsidRPr="00A27931">
        <w:rPr>
          <w:sz w:val="22"/>
          <w:szCs w:val="22"/>
        </w:rPr>
        <w:t>подтекания</w:t>
      </w:r>
      <w:proofErr w:type="spellEnd"/>
      <w:r w:rsidRPr="00A27931">
        <w:rPr>
          <w:sz w:val="22"/>
          <w:szCs w:val="22"/>
        </w:rPr>
        <w:t xml:space="preserve"> масла под фланец пробки </w:t>
      </w:r>
      <w:r w:rsidR="00510CD6">
        <w:rPr>
          <w:sz w:val="22"/>
          <w:szCs w:val="22"/>
        </w:rPr>
        <w:t xml:space="preserve">сливного отверстия </w:t>
      </w:r>
      <w:r w:rsidRPr="00A27931">
        <w:rPr>
          <w:sz w:val="22"/>
          <w:szCs w:val="22"/>
        </w:rPr>
        <w:t>следует установить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581"/>
        <w:gridCol w:w="1622"/>
        <w:gridCol w:w="2091"/>
        <w:gridCol w:w="953"/>
      </w:tblGrid>
      <w:tr w:rsidR="00C23449" w:rsidRPr="00A27931" w:rsidTr="00C23449"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113"/>
        </w:trPr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пружинную шайбу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резиновую ма</w:t>
            </w:r>
            <w:r w:rsidRPr="00A27931">
              <w:rPr>
                <w:sz w:val="22"/>
                <w:szCs w:val="22"/>
              </w:rPr>
              <w:t>н</w:t>
            </w:r>
            <w:r w:rsidRPr="00A27931">
              <w:rPr>
                <w:sz w:val="22"/>
                <w:szCs w:val="22"/>
              </w:rPr>
              <w:t>жету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уплотняющую пр</w:t>
            </w:r>
            <w:r w:rsidRPr="00A27931">
              <w:rPr>
                <w:sz w:val="22"/>
                <w:szCs w:val="22"/>
              </w:rPr>
              <w:t>о</w:t>
            </w:r>
            <w:r w:rsidRPr="00A27931">
              <w:rPr>
                <w:sz w:val="22"/>
                <w:szCs w:val="22"/>
              </w:rPr>
              <w:t>кладку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отдушину</w:t>
            </w:r>
          </w:p>
        </w:tc>
      </w:tr>
    </w:tbl>
    <w:p w:rsidR="000B77B6" w:rsidRDefault="000B77B6" w:rsidP="00C23449">
      <w:pPr>
        <w:widowControl w:val="0"/>
        <w:tabs>
          <w:tab w:val="left" w:pos="567"/>
        </w:tabs>
        <w:jc w:val="both"/>
        <w:rPr>
          <w:sz w:val="22"/>
          <w:szCs w:val="22"/>
        </w:rPr>
      </w:pPr>
    </w:p>
    <w:p w:rsidR="000B77B6" w:rsidRDefault="000B77B6" w:rsidP="00C23449">
      <w:pPr>
        <w:widowControl w:val="0"/>
        <w:tabs>
          <w:tab w:val="left" w:pos="567"/>
        </w:tabs>
        <w:jc w:val="both"/>
        <w:rPr>
          <w:sz w:val="22"/>
          <w:szCs w:val="22"/>
        </w:rPr>
      </w:pPr>
    </w:p>
    <w:p w:rsidR="00C23449" w:rsidRPr="00A27931" w:rsidRDefault="00C23449" w:rsidP="00C23449">
      <w:pPr>
        <w:widowControl w:val="0"/>
        <w:tabs>
          <w:tab w:val="left" w:pos="567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lastRenderedPageBreak/>
        <w:t>16.</w:t>
      </w:r>
      <w:r w:rsidR="00510CD6">
        <w:rPr>
          <w:sz w:val="22"/>
          <w:szCs w:val="22"/>
        </w:rPr>
        <w:t>*</w:t>
      </w:r>
      <w:r w:rsidRPr="00A27931">
        <w:rPr>
          <w:sz w:val="22"/>
          <w:szCs w:val="22"/>
        </w:rPr>
        <w:t xml:space="preserve"> Устройства, предназначенные для подъема и транспортиро</w:t>
      </w:r>
      <w:r w:rsidRPr="00A27931">
        <w:rPr>
          <w:sz w:val="22"/>
          <w:szCs w:val="22"/>
        </w:rPr>
        <w:t>в</w:t>
      </w:r>
      <w:r w:rsidRPr="00A27931">
        <w:rPr>
          <w:sz w:val="22"/>
          <w:szCs w:val="22"/>
        </w:rPr>
        <w:t>ки редуктора, называются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234"/>
        <w:gridCol w:w="1849"/>
        <w:gridCol w:w="1890"/>
        <w:gridCol w:w="16"/>
        <w:gridCol w:w="1258"/>
      </w:tblGrid>
      <w:tr w:rsidR="00C23449" w:rsidRPr="00A27931" w:rsidTr="00C23449">
        <w:tc>
          <w:tcPr>
            <w:tcW w:w="987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47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513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020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113"/>
        </w:trPr>
        <w:tc>
          <w:tcPr>
            <w:tcW w:w="987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отдушины</w:t>
            </w:r>
          </w:p>
        </w:tc>
        <w:tc>
          <w:tcPr>
            <w:tcW w:w="147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proofErr w:type="spellStart"/>
            <w:r w:rsidRPr="00A27931">
              <w:rPr>
                <w:sz w:val="22"/>
                <w:szCs w:val="22"/>
              </w:rPr>
              <w:t>маслоуказатели</w:t>
            </w:r>
            <w:proofErr w:type="spellEnd"/>
          </w:p>
        </w:tc>
        <w:tc>
          <w:tcPr>
            <w:tcW w:w="1526" w:type="pct"/>
            <w:gridSpan w:val="2"/>
            <w:shd w:val="clear" w:color="auto" w:fill="auto"/>
            <w:vAlign w:val="center"/>
          </w:tcPr>
          <w:p w:rsidR="00C23449" w:rsidRPr="00A27931" w:rsidRDefault="00510CD6" w:rsidP="00C23449">
            <w:pPr>
              <w:widowControl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крюки</w:t>
            </w:r>
          </w:p>
        </w:tc>
        <w:tc>
          <w:tcPr>
            <w:tcW w:w="1007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проушины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567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17. Осевое положение подшипника, который установлен в корп</w:t>
      </w:r>
      <w:r w:rsidRPr="00A27931">
        <w:rPr>
          <w:sz w:val="22"/>
          <w:szCs w:val="22"/>
        </w:rPr>
        <w:t>у</w:t>
      </w:r>
      <w:r w:rsidRPr="00A27931">
        <w:rPr>
          <w:sz w:val="22"/>
          <w:szCs w:val="22"/>
        </w:rPr>
        <w:t>се редуктора, можно отрегулировать с помощью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602"/>
        <w:gridCol w:w="1529"/>
        <w:gridCol w:w="1516"/>
        <w:gridCol w:w="10"/>
        <w:gridCol w:w="1590"/>
      </w:tblGrid>
      <w:tr w:rsidR="00C23449" w:rsidRPr="00A27931" w:rsidTr="00C23449">
        <w:tc>
          <w:tcPr>
            <w:tcW w:w="128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224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213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281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113"/>
        </w:trPr>
        <w:tc>
          <w:tcPr>
            <w:tcW w:w="128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пружинной шайбы</w:t>
            </w:r>
          </w:p>
        </w:tc>
        <w:tc>
          <w:tcPr>
            <w:tcW w:w="1224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металлических прокладок</w:t>
            </w:r>
          </w:p>
        </w:tc>
        <w:tc>
          <w:tcPr>
            <w:tcW w:w="1221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резиновой манжеты</w:t>
            </w:r>
          </w:p>
        </w:tc>
        <w:tc>
          <w:tcPr>
            <w:tcW w:w="1273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проушины</w:t>
            </w:r>
          </w:p>
        </w:tc>
      </w:tr>
    </w:tbl>
    <w:p w:rsidR="00C23449" w:rsidRPr="00A27931" w:rsidRDefault="00C23449" w:rsidP="00C23449">
      <w:pPr>
        <w:widowControl w:val="0"/>
        <w:tabs>
          <w:tab w:val="left" w:pos="567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18. В редукторе без расчета по критериям прочности устанавл</w:t>
      </w:r>
      <w:r w:rsidRPr="00A27931">
        <w:rPr>
          <w:sz w:val="22"/>
          <w:szCs w:val="22"/>
        </w:rPr>
        <w:t>и</w:t>
      </w:r>
      <w:r w:rsidRPr="00A27931">
        <w:rPr>
          <w:sz w:val="22"/>
          <w:szCs w:val="22"/>
        </w:rPr>
        <w:t>вают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848"/>
        <w:gridCol w:w="2789"/>
        <w:gridCol w:w="1537"/>
        <w:gridCol w:w="15"/>
        <w:gridCol w:w="1058"/>
      </w:tblGrid>
      <w:tr w:rsidR="00C23449" w:rsidRPr="00A27931" w:rsidTr="00C23449">
        <w:tc>
          <w:tcPr>
            <w:tcW w:w="67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223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230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859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A27931" w:rsidTr="00C23449">
        <w:trPr>
          <w:trHeight w:val="113"/>
        </w:trPr>
        <w:tc>
          <w:tcPr>
            <w:tcW w:w="679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валы</w:t>
            </w:r>
          </w:p>
        </w:tc>
        <w:tc>
          <w:tcPr>
            <w:tcW w:w="2232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зубчатые колеса</w:t>
            </w:r>
          </w:p>
        </w:tc>
        <w:tc>
          <w:tcPr>
            <w:tcW w:w="1242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манжеты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шпонки</w:t>
            </w:r>
          </w:p>
        </w:tc>
      </w:tr>
    </w:tbl>
    <w:p w:rsidR="00867980" w:rsidRDefault="00026F77" w:rsidP="00C23449">
      <w:pPr>
        <w:widowControl w:val="0"/>
        <w:tabs>
          <w:tab w:val="left" w:pos="567"/>
        </w:tabs>
        <w:jc w:val="both"/>
        <w:rPr>
          <w:sz w:val="22"/>
          <w:szCs w:val="22"/>
        </w:rPr>
      </w:pPr>
      <w:r w:rsidRPr="00A27931">
        <w:rPr>
          <w:noProof/>
          <w:sz w:val="22"/>
          <w:szCs w:val="22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2852234</wp:posOffset>
            </wp:positionH>
            <wp:positionV relativeFrom="paragraph">
              <wp:posOffset>28164</wp:posOffset>
            </wp:positionV>
            <wp:extent cx="925830" cy="693420"/>
            <wp:effectExtent l="0" t="0" r="7620" b="0"/>
            <wp:wrapNone/>
            <wp:docPr id="186" name="Рисунок 22" descr="корп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корпус"/>
                    <pic:cNvPicPr>
                      <a:picLocks noChangeAspect="1" noChangeArrowheads="1"/>
                    </pic:cNvPicPr>
                  </pic:nvPicPr>
                  <pic:blipFill>
                    <a:blip r:embed="rId113" cstate="print">
                      <a:grayscl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14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83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23449" w:rsidRPr="00A27931">
        <w:rPr>
          <w:sz w:val="22"/>
          <w:szCs w:val="22"/>
        </w:rPr>
        <w:t>19. Корпус</w:t>
      </w:r>
      <w:r w:rsidR="00867980">
        <w:rPr>
          <w:sz w:val="22"/>
          <w:szCs w:val="22"/>
        </w:rPr>
        <w:t>,</w:t>
      </w:r>
      <w:r w:rsidR="00C23449" w:rsidRPr="00A27931">
        <w:rPr>
          <w:sz w:val="22"/>
          <w:szCs w:val="22"/>
        </w:rPr>
        <w:t xml:space="preserve"> </w:t>
      </w:r>
      <w:proofErr w:type="gramStart"/>
      <w:r w:rsidR="00C23449" w:rsidRPr="00A27931">
        <w:rPr>
          <w:sz w:val="22"/>
          <w:szCs w:val="22"/>
        </w:rPr>
        <w:t>изображенного</w:t>
      </w:r>
      <w:proofErr w:type="gramEnd"/>
      <w:r w:rsidR="00C23449" w:rsidRPr="00A27931">
        <w:rPr>
          <w:sz w:val="22"/>
          <w:szCs w:val="22"/>
        </w:rPr>
        <w:t xml:space="preserve"> на рисунке </w:t>
      </w:r>
    </w:p>
    <w:p w:rsidR="00C23449" w:rsidRPr="00A27931" w:rsidRDefault="00C23449" w:rsidP="00C23449">
      <w:pPr>
        <w:widowControl w:val="0"/>
        <w:tabs>
          <w:tab w:val="left" w:pos="567"/>
        </w:tabs>
        <w:jc w:val="both"/>
        <w:rPr>
          <w:sz w:val="22"/>
          <w:szCs w:val="22"/>
        </w:rPr>
      </w:pPr>
      <w:r w:rsidRPr="00A27931">
        <w:rPr>
          <w:sz w:val="22"/>
          <w:szCs w:val="22"/>
        </w:rPr>
        <w:t>редуктора</w:t>
      </w:r>
      <w:r w:rsidR="00B06FF4">
        <w:rPr>
          <w:sz w:val="22"/>
          <w:szCs w:val="22"/>
        </w:rPr>
        <w:t>,</w:t>
      </w:r>
      <w:r w:rsidRPr="00A27931">
        <w:rPr>
          <w:sz w:val="22"/>
          <w:szCs w:val="22"/>
        </w:rPr>
        <w:t xml:space="preserve"> </w:t>
      </w:r>
      <w:proofErr w:type="gramStart"/>
      <w:r w:rsidRPr="00A27931">
        <w:rPr>
          <w:sz w:val="22"/>
          <w:szCs w:val="22"/>
        </w:rPr>
        <w:t>изготовлен</w:t>
      </w:r>
      <w:proofErr w:type="gramEnd"/>
    </w:p>
    <w:tbl>
      <w:tblPr>
        <w:tblW w:w="35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1061"/>
        <w:gridCol w:w="1032"/>
        <w:gridCol w:w="910"/>
        <w:gridCol w:w="10"/>
        <w:gridCol w:w="1387"/>
      </w:tblGrid>
      <w:tr w:rsidR="00C23449" w:rsidRPr="00A27931" w:rsidTr="008D3BCE">
        <w:tc>
          <w:tcPr>
            <w:tcW w:w="1206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1</w:t>
            </w:r>
          </w:p>
        </w:tc>
        <w:tc>
          <w:tcPr>
            <w:tcW w:w="1173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2</w:t>
            </w:r>
          </w:p>
        </w:tc>
        <w:tc>
          <w:tcPr>
            <w:tcW w:w="1034" w:type="pct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3</w:t>
            </w:r>
          </w:p>
        </w:tc>
        <w:tc>
          <w:tcPr>
            <w:tcW w:w="1588" w:type="pct"/>
            <w:gridSpan w:val="2"/>
            <w:shd w:val="clear" w:color="auto" w:fill="auto"/>
            <w:vAlign w:val="center"/>
          </w:tcPr>
          <w:p w:rsidR="00C23449" w:rsidRPr="00A27931" w:rsidRDefault="00C23449" w:rsidP="00C23449">
            <w:pPr>
              <w:widowControl w:val="0"/>
              <w:jc w:val="center"/>
              <w:rPr>
                <w:sz w:val="22"/>
                <w:szCs w:val="22"/>
              </w:rPr>
            </w:pPr>
            <w:r w:rsidRPr="00A27931">
              <w:rPr>
                <w:sz w:val="22"/>
                <w:szCs w:val="22"/>
              </w:rPr>
              <w:t>4</w:t>
            </w:r>
          </w:p>
        </w:tc>
      </w:tr>
      <w:tr w:rsidR="00C23449" w:rsidRPr="00F64CF6" w:rsidTr="008D3BCE">
        <w:trPr>
          <w:trHeight w:val="113"/>
        </w:trPr>
        <w:tc>
          <w:tcPr>
            <w:tcW w:w="1206" w:type="pct"/>
            <w:shd w:val="clear" w:color="auto" w:fill="auto"/>
            <w:vAlign w:val="center"/>
          </w:tcPr>
          <w:p w:rsidR="00C23449" w:rsidRPr="00F64CF6" w:rsidRDefault="00C23449" w:rsidP="00C23449">
            <w:pPr>
              <w:widowControl w:val="0"/>
              <w:jc w:val="center"/>
              <w:rPr>
                <w:sz w:val="20"/>
                <w:szCs w:val="20"/>
              </w:rPr>
            </w:pPr>
            <w:r w:rsidRPr="00F64CF6">
              <w:rPr>
                <w:sz w:val="20"/>
                <w:szCs w:val="20"/>
              </w:rPr>
              <w:t>клепкой</w:t>
            </w:r>
          </w:p>
        </w:tc>
        <w:tc>
          <w:tcPr>
            <w:tcW w:w="1173" w:type="pct"/>
            <w:shd w:val="clear" w:color="auto" w:fill="auto"/>
            <w:vAlign w:val="center"/>
          </w:tcPr>
          <w:p w:rsidR="00C23449" w:rsidRPr="00F64CF6" w:rsidRDefault="00C23449" w:rsidP="00C23449">
            <w:pPr>
              <w:widowControl w:val="0"/>
              <w:jc w:val="center"/>
              <w:rPr>
                <w:sz w:val="20"/>
                <w:szCs w:val="20"/>
              </w:rPr>
            </w:pPr>
            <w:r w:rsidRPr="00F64CF6">
              <w:rPr>
                <w:sz w:val="20"/>
                <w:szCs w:val="20"/>
              </w:rPr>
              <w:t>сваркой</w:t>
            </w:r>
          </w:p>
        </w:tc>
        <w:tc>
          <w:tcPr>
            <w:tcW w:w="1045" w:type="pct"/>
            <w:gridSpan w:val="2"/>
            <w:shd w:val="clear" w:color="auto" w:fill="auto"/>
            <w:vAlign w:val="center"/>
          </w:tcPr>
          <w:p w:rsidR="00C23449" w:rsidRPr="00F64CF6" w:rsidRDefault="00C23449" w:rsidP="00C23449">
            <w:pPr>
              <w:widowControl w:val="0"/>
              <w:jc w:val="center"/>
              <w:rPr>
                <w:sz w:val="20"/>
                <w:szCs w:val="20"/>
              </w:rPr>
            </w:pPr>
            <w:r w:rsidRPr="00F64CF6">
              <w:rPr>
                <w:sz w:val="20"/>
                <w:szCs w:val="20"/>
              </w:rPr>
              <w:t>литьем</w:t>
            </w:r>
          </w:p>
        </w:tc>
        <w:tc>
          <w:tcPr>
            <w:tcW w:w="1576" w:type="pct"/>
            <w:shd w:val="clear" w:color="auto" w:fill="auto"/>
            <w:vAlign w:val="center"/>
          </w:tcPr>
          <w:p w:rsidR="00C23449" w:rsidRPr="00F64CF6" w:rsidRDefault="00C23449" w:rsidP="00C23449">
            <w:pPr>
              <w:widowControl w:val="0"/>
              <w:jc w:val="center"/>
              <w:rPr>
                <w:sz w:val="20"/>
                <w:szCs w:val="20"/>
              </w:rPr>
            </w:pPr>
            <w:r w:rsidRPr="00F64CF6">
              <w:rPr>
                <w:sz w:val="20"/>
                <w:szCs w:val="20"/>
              </w:rPr>
              <w:t>штамповкой</w:t>
            </w:r>
          </w:p>
        </w:tc>
      </w:tr>
    </w:tbl>
    <w:p w:rsidR="006E678C" w:rsidRPr="003F5AA1" w:rsidRDefault="006E678C" w:rsidP="00A27931">
      <w:pPr>
        <w:spacing w:before="240" w:after="200" w:line="252" w:lineRule="auto"/>
        <w:jc w:val="center"/>
        <w:rPr>
          <w:b/>
        </w:rPr>
      </w:pPr>
      <w:r>
        <w:rPr>
          <w:b/>
        </w:rPr>
        <w:t>ЛИТЕРАТУРА</w:t>
      </w:r>
    </w:p>
    <w:p w:rsidR="006E678C" w:rsidRPr="001B142D" w:rsidRDefault="006E678C" w:rsidP="006E678C">
      <w:pPr>
        <w:pStyle w:val="afe"/>
        <w:numPr>
          <w:ilvl w:val="0"/>
          <w:numId w:val="45"/>
        </w:numPr>
        <w:tabs>
          <w:tab w:val="left" w:pos="567"/>
        </w:tabs>
        <w:spacing w:line="252" w:lineRule="auto"/>
        <w:ind w:left="0" w:firstLine="340"/>
        <w:jc w:val="both"/>
        <w:rPr>
          <w:sz w:val="22"/>
          <w:szCs w:val="22"/>
        </w:rPr>
      </w:pPr>
      <w:r w:rsidRPr="001B142D">
        <w:rPr>
          <w:i/>
          <w:sz w:val="22"/>
          <w:szCs w:val="22"/>
        </w:rPr>
        <w:t>Анурьев В.И.</w:t>
      </w:r>
      <w:r w:rsidRPr="001B142D">
        <w:rPr>
          <w:sz w:val="22"/>
          <w:szCs w:val="22"/>
        </w:rPr>
        <w:t xml:space="preserve"> Справочник конструктора машиностроителя. Т. 1-</w:t>
      </w:r>
      <w:r w:rsidRPr="00AA6CBC">
        <w:rPr>
          <w:sz w:val="22"/>
          <w:szCs w:val="22"/>
        </w:rPr>
        <w:t>3</w:t>
      </w:r>
      <w:r w:rsidRPr="001B142D">
        <w:rPr>
          <w:sz w:val="22"/>
          <w:szCs w:val="22"/>
        </w:rPr>
        <w:t>.– М.: Машиностроение, 2001. Т</w:t>
      </w:r>
      <w:proofErr w:type="gramStart"/>
      <w:r w:rsidRPr="001B142D">
        <w:rPr>
          <w:sz w:val="22"/>
          <w:szCs w:val="22"/>
        </w:rPr>
        <w:t>1</w:t>
      </w:r>
      <w:proofErr w:type="gramEnd"/>
      <w:r w:rsidRPr="001B142D">
        <w:rPr>
          <w:sz w:val="22"/>
          <w:szCs w:val="22"/>
        </w:rPr>
        <w:t xml:space="preserve"> – 920 с. Т2 – 912 с. Т3 – 864 с.</w:t>
      </w:r>
    </w:p>
    <w:p w:rsidR="006E678C" w:rsidRPr="001B142D" w:rsidRDefault="006E678C" w:rsidP="006E678C">
      <w:pPr>
        <w:pStyle w:val="afe"/>
        <w:numPr>
          <w:ilvl w:val="0"/>
          <w:numId w:val="45"/>
        </w:numPr>
        <w:tabs>
          <w:tab w:val="left" w:pos="567"/>
        </w:tabs>
        <w:spacing w:line="252" w:lineRule="auto"/>
        <w:ind w:left="0" w:firstLine="340"/>
        <w:jc w:val="both"/>
        <w:rPr>
          <w:sz w:val="22"/>
          <w:szCs w:val="22"/>
        </w:rPr>
      </w:pPr>
      <w:r w:rsidRPr="001B142D">
        <w:rPr>
          <w:sz w:val="22"/>
          <w:szCs w:val="22"/>
        </w:rPr>
        <w:t xml:space="preserve">Атлас конструкций узлов и деталей машин / под ред. </w:t>
      </w:r>
      <w:r w:rsidRPr="001B142D">
        <w:rPr>
          <w:spacing w:val="-4"/>
          <w:sz w:val="22"/>
          <w:szCs w:val="22"/>
        </w:rPr>
        <w:t>О.А. </w:t>
      </w:r>
      <w:proofErr w:type="spellStart"/>
      <w:r w:rsidR="00867980">
        <w:rPr>
          <w:spacing w:val="-4"/>
          <w:sz w:val="22"/>
          <w:szCs w:val="22"/>
        </w:rPr>
        <w:t>Ряховского</w:t>
      </w:r>
      <w:proofErr w:type="spellEnd"/>
      <w:r w:rsidR="00867980">
        <w:rPr>
          <w:spacing w:val="-4"/>
          <w:sz w:val="22"/>
          <w:szCs w:val="22"/>
        </w:rPr>
        <w:t>.</w:t>
      </w:r>
      <w:r w:rsidRPr="001B142D">
        <w:rPr>
          <w:spacing w:val="-4"/>
          <w:sz w:val="22"/>
          <w:szCs w:val="22"/>
        </w:rPr>
        <w:t>– М.: Изд-во МГТУ им. Н.Э. Баумана, 2005. – 380 с.</w:t>
      </w:r>
    </w:p>
    <w:p w:rsidR="006E678C" w:rsidRPr="001B142D" w:rsidRDefault="006E678C" w:rsidP="006E678C">
      <w:pPr>
        <w:pStyle w:val="afe"/>
        <w:numPr>
          <w:ilvl w:val="0"/>
          <w:numId w:val="45"/>
        </w:numPr>
        <w:tabs>
          <w:tab w:val="left" w:pos="567"/>
        </w:tabs>
        <w:spacing w:line="252" w:lineRule="auto"/>
        <w:ind w:left="0" w:firstLine="340"/>
        <w:jc w:val="both"/>
        <w:rPr>
          <w:sz w:val="22"/>
          <w:szCs w:val="22"/>
        </w:rPr>
      </w:pPr>
      <w:r w:rsidRPr="001B142D">
        <w:rPr>
          <w:i/>
          <w:sz w:val="22"/>
          <w:szCs w:val="22"/>
        </w:rPr>
        <w:t>Дунаев П.Ф., Леликов О.П</w:t>
      </w:r>
      <w:r w:rsidRPr="001B142D">
        <w:rPr>
          <w:sz w:val="22"/>
          <w:szCs w:val="22"/>
        </w:rPr>
        <w:t>. Конструирование узлов и дет</w:t>
      </w:r>
      <w:r w:rsidRPr="001B142D">
        <w:rPr>
          <w:sz w:val="22"/>
          <w:szCs w:val="22"/>
        </w:rPr>
        <w:t>а</w:t>
      </w:r>
      <w:r w:rsidRPr="001B142D">
        <w:rPr>
          <w:sz w:val="22"/>
          <w:szCs w:val="22"/>
        </w:rPr>
        <w:t>лей машин: Учеб</w:t>
      </w:r>
      <w:proofErr w:type="gramStart"/>
      <w:r w:rsidRPr="001B142D">
        <w:rPr>
          <w:sz w:val="22"/>
          <w:szCs w:val="22"/>
        </w:rPr>
        <w:t>.</w:t>
      </w:r>
      <w:proofErr w:type="gramEnd"/>
      <w:r w:rsidRPr="001B142D">
        <w:rPr>
          <w:sz w:val="22"/>
          <w:szCs w:val="22"/>
        </w:rPr>
        <w:t xml:space="preserve"> </w:t>
      </w:r>
      <w:proofErr w:type="gramStart"/>
      <w:r w:rsidRPr="001B142D">
        <w:rPr>
          <w:sz w:val="22"/>
          <w:szCs w:val="22"/>
        </w:rPr>
        <w:t>п</w:t>
      </w:r>
      <w:proofErr w:type="gramEnd"/>
      <w:r w:rsidRPr="001B142D">
        <w:rPr>
          <w:sz w:val="22"/>
          <w:szCs w:val="22"/>
        </w:rPr>
        <w:t xml:space="preserve">особие для </w:t>
      </w:r>
      <w:proofErr w:type="spellStart"/>
      <w:r w:rsidRPr="001B142D">
        <w:rPr>
          <w:sz w:val="22"/>
          <w:szCs w:val="22"/>
        </w:rPr>
        <w:t>техн</w:t>
      </w:r>
      <w:proofErr w:type="spellEnd"/>
      <w:r w:rsidRPr="001B142D">
        <w:rPr>
          <w:sz w:val="22"/>
          <w:szCs w:val="22"/>
        </w:rPr>
        <w:t xml:space="preserve">. спец. вузов. – М.: </w:t>
      </w:r>
      <w:proofErr w:type="spellStart"/>
      <w:r w:rsidRPr="001B142D">
        <w:rPr>
          <w:sz w:val="22"/>
          <w:szCs w:val="22"/>
        </w:rPr>
        <w:t>Высш</w:t>
      </w:r>
      <w:proofErr w:type="spellEnd"/>
      <w:r w:rsidRPr="001B142D">
        <w:rPr>
          <w:sz w:val="22"/>
          <w:szCs w:val="22"/>
        </w:rPr>
        <w:t xml:space="preserve">. </w:t>
      </w:r>
      <w:proofErr w:type="spellStart"/>
      <w:r w:rsidRPr="001B142D">
        <w:rPr>
          <w:sz w:val="22"/>
          <w:szCs w:val="22"/>
        </w:rPr>
        <w:t>шк</w:t>
      </w:r>
      <w:proofErr w:type="spellEnd"/>
      <w:r w:rsidRPr="001B142D">
        <w:rPr>
          <w:sz w:val="22"/>
          <w:szCs w:val="22"/>
        </w:rPr>
        <w:t>., 2009. – 447 с.</w:t>
      </w:r>
    </w:p>
    <w:p w:rsidR="006E678C" w:rsidRPr="001B142D" w:rsidRDefault="006E678C" w:rsidP="006E678C">
      <w:pPr>
        <w:pStyle w:val="afe"/>
        <w:numPr>
          <w:ilvl w:val="0"/>
          <w:numId w:val="45"/>
        </w:numPr>
        <w:tabs>
          <w:tab w:val="left" w:pos="567"/>
        </w:tabs>
        <w:spacing w:line="252" w:lineRule="auto"/>
        <w:ind w:left="0" w:firstLine="340"/>
        <w:jc w:val="both"/>
        <w:rPr>
          <w:rFonts w:ascii="Arial" w:hAnsi="Arial" w:cs="Arial"/>
          <w:color w:val="000000"/>
          <w:sz w:val="22"/>
          <w:szCs w:val="22"/>
        </w:rPr>
      </w:pPr>
      <w:r w:rsidRPr="001B142D">
        <w:rPr>
          <w:i/>
          <w:sz w:val="22"/>
          <w:szCs w:val="22"/>
        </w:rPr>
        <w:t xml:space="preserve">Иванова М.А. </w:t>
      </w:r>
      <w:r w:rsidRPr="001B142D">
        <w:rPr>
          <w:sz w:val="22"/>
          <w:szCs w:val="22"/>
        </w:rPr>
        <w:t>Детали машин и основы конструирования. Правила оформления курсовых проектов и расчётно-графических работ: Учеб</w:t>
      </w:r>
      <w:proofErr w:type="gramStart"/>
      <w:r w:rsidRPr="001B142D">
        <w:rPr>
          <w:sz w:val="22"/>
          <w:szCs w:val="22"/>
        </w:rPr>
        <w:t>.</w:t>
      </w:r>
      <w:proofErr w:type="gramEnd"/>
      <w:r w:rsidRPr="001B142D">
        <w:rPr>
          <w:sz w:val="22"/>
          <w:szCs w:val="22"/>
        </w:rPr>
        <w:t xml:space="preserve"> </w:t>
      </w:r>
      <w:proofErr w:type="gramStart"/>
      <w:r w:rsidRPr="001B142D">
        <w:rPr>
          <w:sz w:val="22"/>
          <w:szCs w:val="22"/>
        </w:rPr>
        <w:t>п</w:t>
      </w:r>
      <w:proofErr w:type="gramEnd"/>
      <w:r w:rsidRPr="001B142D">
        <w:rPr>
          <w:sz w:val="22"/>
          <w:szCs w:val="22"/>
        </w:rPr>
        <w:t xml:space="preserve">особие. – СПб.: Изд-во </w:t>
      </w:r>
      <w:proofErr w:type="spellStart"/>
      <w:r w:rsidRPr="001B142D">
        <w:rPr>
          <w:sz w:val="22"/>
          <w:szCs w:val="22"/>
        </w:rPr>
        <w:t>СПбГМТУ</w:t>
      </w:r>
      <w:proofErr w:type="spellEnd"/>
      <w:r w:rsidRPr="001B142D">
        <w:rPr>
          <w:sz w:val="22"/>
          <w:szCs w:val="22"/>
        </w:rPr>
        <w:t xml:space="preserve">, 2014. 90 </w:t>
      </w:r>
      <w:proofErr w:type="gramStart"/>
      <w:r w:rsidRPr="001B142D">
        <w:rPr>
          <w:sz w:val="22"/>
          <w:szCs w:val="22"/>
        </w:rPr>
        <w:t>с</w:t>
      </w:r>
      <w:proofErr w:type="gramEnd"/>
      <w:r w:rsidRPr="001B142D">
        <w:rPr>
          <w:sz w:val="22"/>
          <w:szCs w:val="22"/>
        </w:rPr>
        <w:t>.</w:t>
      </w:r>
    </w:p>
    <w:p w:rsidR="006E678C" w:rsidRPr="001B142D" w:rsidRDefault="006E678C" w:rsidP="006E678C">
      <w:pPr>
        <w:pStyle w:val="afe"/>
        <w:numPr>
          <w:ilvl w:val="0"/>
          <w:numId w:val="45"/>
        </w:numPr>
        <w:tabs>
          <w:tab w:val="left" w:pos="567"/>
        </w:tabs>
        <w:spacing w:line="252" w:lineRule="auto"/>
        <w:ind w:left="0" w:firstLine="340"/>
        <w:jc w:val="both"/>
        <w:rPr>
          <w:sz w:val="22"/>
          <w:szCs w:val="22"/>
        </w:rPr>
      </w:pPr>
      <w:r w:rsidRPr="001B142D">
        <w:rPr>
          <w:i/>
          <w:sz w:val="22"/>
          <w:szCs w:val="22"/>
        </w:rPr>
        <w:t>Кривенко И.С.</w:t>
      </w:r>
      <w:r w:rsidRPr="001B142D">
        <w:rPr>
          <w:sz w:val="22"/>
          <w:szCs w:val="22"/>
        </w:rPr>
        <w:t xml:space="preserve"> Проектирование цилиндрического одност</w:t>
      </w:r>
      <w:r w:rsidRPr="001B142D">
        <w:rPr>
          <w:sz w:val="22"/>
          <w:szCs w:val="22"/>
        </w:rPr>
        <w:t>у</w:t>
      </w:r>
      <w:r w:rsidRPr="001B142D">
        <w:rPr>
          <w:sz w:val="22"/>
          <w:szCs w:val="22"/>
        </w:rPr>
        <w:t>пенчатого редуктора: Метод</w:t>
      </w:r>
      <w:proofErr w:type="gramStart"/>
      <w:r w:rsidRPr="001B142D">
        <w:rPr>
          <w:sz w:val="22"/>
          <w:szCs w:val="22"/>
        </w:rPr>
        <w:t>.</w:t>
      </w:r>
      <w:proofErr w:type="gramEnd"/>
      <w:r w:rsidRPr="001B142D">
        <w:rPr>
          <w:sz w:val="22"/>
          <w:szCs w:val="22"/>
        </w:rPr>
        <w:t xml:space="preserve"> </w:t>
      </w:r>
      <w:proofErr w:type="gramStart"/>
      <w:r w:rsidRPr="001B142D">
        <w:rPr>
          <w:sz w:val="22"/>
          <w:szCs w:val="22"/>
        </w:rPr>
        <w:t>у</w:t>
      </w:r>
      <w:proofErr w:type="gramEnd"/>
      <w:r w:rsidRPr="001B142D">
        <w:rPr>
          <w:sz w:val="22"/>
          <w:szCs w:val="22"/>
        </w:rPr>
        <w:t xml:space="preserve">казания. СПб: Изд. Центр </w:t>
      </w:r>
      <w:proofErr w:type="spellStart"/>
      <w:r w:rsidRPr="001B142D">
        <w:rPr>
          <w:sz w:val="22"/>
          <w:szCs w:val="22"/>
        </w:rPr>
        <w:t>СПбГМТУ</w:t>
      </w:r>
      <w:proofErr w:type="spellEnd"/>
      <w:r w:rsidRPr="001B142D">
        <w:rPr>
          <w:sz w:val="22"/>
          <w:szCs w:val="22"/>
        </w:rPr>
        <w:t>, 2004. – 82 с.</w:t>
      </w:r>
    </w:p>
    <w:p w:rsidR="006E678C" w:rsidRPr="001B142D" w:rsidRDefault="006E678C" w:rsidP="006E678C">
      <w:pPr>
        <w:pStyle w:val="afe"/>
        <w:numPr>
          <w:ilvl w:val="0"/>
          <w:numId w:val="45"/>
        </w:numPr>
        <w:tabs>
          <w:tab w:val="left" w:pos="567"/>
        </w:tabs>
        <w:spacing w:line="252" w:lineRule="auto"/>
        <w:ind w:left="0" w:firstLine="340"/>
        <w:jc w:val="both"/>
        <w:rPr>
          <w:sz w:val="22"/>
          <w:szCs w:val="22"/>
        </w:rPr>
      </w:pPr>
      <w:proofErr w:type="spellStart"/>
      <w:r w:rsidRPr="001B142D">
        <w:rPr>
          <w:i/>
          <w:sz w:val="22"/>
          <w:szCs w:val="22"/>
        </w:rPr>
        <w:t>Курмаз</w:t>
      </w:r>
      <w:proofErr w:type="spellEnd"/>
      <w:r w:rsidRPr="001B142D">
        <w:rPr>
          <w:i/>
          <w:sz w:val="22"/>
          <w:szCs w:val="22"/>
        </w:rPr>
        <w:t xml:space="preserve"> Л.В., </w:t>
      </w:r>
      <w:proofErr w:type="spellStart"/>
      <w:r w:rsidRPr="001B142D">
        <w:rPr>
          <w:i/>
          <w:sz w:val="22"/>
          <w:szCs w:val="22"/>
        </w:rPr>
        <w:t>Курмаз</w:t>
      </w:r>
      <w:proofErr w:type="spellEnd"/>
      <w:r w:rsidRPr="001B142D">
        <w:rPr>
          <w:i/>
          <w:sz w:val="22"/>
          <w:szCs w:val="22"/>
        </w:rPr>
        <w:t xml:space="preserve"> О.Л.</w:t>
      </w:r>
      <w:r w:rsidRPr="001B142D">
        <w:rPr>
          <w:sz w:val="22"/>
          <w:szCs w:val="22"/>
        </w:rPr>
        <w:t xml:space="preserve"> Конструирование узлов и деталей машин: Справочное учебно-методическое пособие. – М.: </w:t>
      </w:r>
      <w:proofErr w:type="spellStart"/>
      <w:r w:rsidRPr="001B142D">
        <w:rPr>
          <w:sz w:val="22"/>
          <w:szCs w:val="22"/>
        </w:rPr>
        <w:t>Высш</w:t>
      </w:r>
      <w:proofErr w:type="spellEnd"/>
      <w:r w:rsidRPr="001B142D">
        <w:rPr>
          <w:sz w:val="22"/>
          <w:szCs w:val="22"/>
        </w:rPr>
        <w:t>. школа, 2007. – 455 с.</w:t>
      </w:r>
    </w:p>
    <w:p w:rsidR="006E678C" w:rsidRDefault="006E678C" w:rsidP="00C23449">
      <w:pPr>
        <w:spacing w:line="252" w:lineRule="auto"/>
        <w:ind w:firstLine="346"/>
        <w:jc w:val="center"/>
        <w:rPr>
          <w:b/>
          <w:bCs/>
          <w:sz w:val="22"/>
        </w:rPr>
        <w:sectPr w:rsidR="006E678C" w:rsidSect="001D5CB1">
          <w:footnotePr>
            <w:numRestart w:val="eachPage"/>
          </w:footnotePr>
          <w:endnotePr>
            <w:numFmt w:val="decimal"/>
          </w:endnotePr>
          <w:pgSz w:w="8392" w:h="11907" w:code="11"/>
          <w:pgMar w:top="851" w:right="1304" w:bottom="1247" w:left="851" w:header="709" w:footer="907" w:gutter="0"/>
          <w:cols w:space="708"/>
          <w:titlePg/>
          <w:docGrid w:linePitch="360"/>
        </w:sectPr>
      </w:pPr>
    </w:p>
    <w:p w:rsidR="00A2315F" w:rsidRPr="00A2315F" w:rsidRDefault="00A2315F" w:rsidP="001B142D">
      <w:pPr>
        <w:spacing w:after="200" w:line="252" w:lineRule="auto"/>
        <w:ind w:firstLine="340"/>
        <w:jc w:val="center"/>
        <w:rPr>
          <w:b/>
          <w:noProof/>
        </w:rPr>
      </w:pPr>
      <w:r w:rsidRPr="00A2315F">
        <w:rPr>
          <w:b/>
          <w:caps/>
        </w:rPr>
        <w:lastRenderedPageBreak/>
        <w:t>Оглавление</w:t>
      </w:r>
    </w:p>
    <w:p w:rsidR="00A2315F" w:rsidRPr="00037BC8" w:rsidRDefault="00A2315F" w:rsidP="000C02B1">
      <w:pPr>
        <w:pStyle w:val="12"/>
        <w:tabs>
          <w:tab w:val="right" w:leader="dot" w:pos="6237"/>
        </w:tabs>
        <w:spacing w:line="240" w:lineRule="auto"/>
        <w:ind w:right="0"/>
        <w:rPr>
          <w:rFonts w:ascii="Times New Roman" w:hAnsi="Times New Roman"/>
          <w:noProof/>
          <w:sz w:val="22"/>
          <w:szCs w:val="22"/>
        </w:rPr>
      </w:pPr>
      <w:r w:rsidRPr="00037BC8">
        <w:rPr>
          <w:rFonts w:ascii="Times New Roman" w:hAnsi="Times New Roman"/>
          <w:noProof/>
          <w:sz w:val="22"/>
          <w:szCs w:val="22"/>
        </w:rPr>
        <w:t>Введение</w:t>
      </w:r>
      <w:r w:rsidRPr="00037BC8">
        <w:rPr>
          <w:rFonts w:ascii="Times New Roman" w:hAnsi="Times New Roman"/>
          <w:noProof/>
          <w:sz w:val="22"/>
          <w:szCs w:val="22"/>
        </w:rPr>
        <w:tab/>
      </w:r>
    </w:p>
    <w:p w:rsidR="00A2315F" w:rsidRPr="00037BC8" w:rsidRDefault="00A2315F" w:rsidP="000C02B1">
      <w:pPr>
        <w:pStyle w:val="12"/>
        <w:tabs>
          <w:tab w:val="right" w:leader="dot" w:pos="6237"/>
        </w:tabs>
        <w:spacing w:line="240" w:lineRule="auto"/>
        <w:ind w:right="0"/>
        <w:rPr>
          <w:rFonts w:ascii="Times New Roman" w:hAnsi="Times New Roman"/>
          <w:noProof/>
          <w:sz w:val="22"/>
          <w:szCs w:val="22"/>
        </w:rPr>
      </w:pPr>
      <w:r w:rsidRPr="00037BC8">
        <w:rPr>
          <w:rFonts w:ascii="Times New Roman" w:hAnsi="Times New Roman"/>
          <w:noProof/>
          <w:sz w:val="22"/>
          <w:szCs w:val="22"/>
        </w:rPr>
        <w:t xml:space="preserve">1. </w:t>
      </w:r>
      <w:r w:rsidR="003C0814">
        <w:rPr>
          <w:rFonts w:ascii="Times New Roman" w:hAnsi="Times New Roman"/>
          <w:noProof/>
          <w:sz w:val="22"/>
          <w:szCs w:val="22"/>
        </w:rPr>
        <w:t>Особенности формы корпуса редуктора</w:t>
      </w:r>
      <w:r w:rsidRPr="00037BC8">
        <w:rPr>
          <w:rFonts w:ascii="Times New Roman" w:hAnsi="Times New Roman"/>
          <w:noProof/>
          <w:sz w:val="22"/>
          <w:szCs w:val="22"/>
        </w:rPr>
        <w:tab/>
      </w:r>
    </w:p>
    <w:p w:rsidR="00A2315F" w:rsidRPr="00037BC8" w:rsidRDefault="007D79D8" w:rsidP="007D79D8">
      <w:pPr>
        <w:pStyle w:val="21"/>
        <w:ind w:left="0"/>
      </w:pPr>
      <w:r>
        <w:t>2</w:t>
      </w:r>
      <w:r w:rsidR="00A2315F" w:rsidRPr="00037BC8">
        <w:t xml:space="preserve">. </w:t>
      </w:r>
      <w:r w:rsidR="003C0814">
        <w:t>Элементы корпуса редуктора</w:t>
      </w:r>
      <w:r w:rsidR="00A2315F" w:rsidRPr="00037BC8">
        <w:tab/>
      </w:r>
    </w:p>
    <w:p w:rsidR="00A2315F" w:rsidRPr="00037BC8" w:rsidRDefault="007D79D8" w:rsidP="007D79D8">
      <w:pPr>
        <w:pStyle w:val="21"/>
        <w:ind w:left="0"/>
      </w:pPr>
      <w:r>
        <w:t>3</w:t>
      </w:r>
      <w:r w:rsidR="00A2315F" w:rsidRPr="00037BC8">
        <w:t xml:space="preserve">. </w:t>
      </w:r>
      <w:r w:rsidR="003C0814">
        <w:t>Расчет элементов корпуса редуктора</w:t>
      </w:r>
      <w:r w:rsidR="00A2315F" w:rsidRPr="00037BC8">
        <w:tab/>
      </w:r>
    </w:p>
    <w:p w:rsidR="0038284D" w:rsidRDefault="007D79D8" w:rsidP="007D79D8">
      <w:pPr>
        <w:pStyle w:val="30"/>
        <w:numPr>
          <w:ilvl w:val="0"/>
          <w:numId w:val="0"/>
        </w:numPr>
        <w:tabs>
          <w:tab w:val="clear" w:pos="6227"/>
          <w:tab w:val="right" w:leader="dot" w:pos="6237"/>
        </w:tabs>
        <w:spacing w:line="240" w:lineRule="auto"/>
        <w:ind w:left="432" w:hanging="432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w:t>4</w:t>
      </w:r>
      <w:r w:rsidR="00A2315F" w:rsidRPr="00037BC8">
        <w:rPr>
          <w:rFonts w:ascii="Times New Roman" w:hAnsi="Times New Roman"/>
          <w:noProof/>
          <w:sz w:val="22"/>
          <w:szCs w:val="22"/>
        </w:rPr>
        <w:t xml:space="preserve">. </w:t>
      </w:r>
      <w:r w:rsidR="0038284D" w:rsidRPr="0038284D">
        <w:rPr>
          <w:rFonts w:ascii="Times New Roman" w:hAnsi="Times New Roman"/>
          <w:sz w:val="22"/>
          <w:szCs w:val="22"/>
        </w:rPr>
        <w:t xml:space="preserve">Определение размеров типовых деталей и узлов, </w:t>
      </w:r>
    </w:p>
    <w:p w:rsidR="00A2315F" w:rsidRPr="00037BC8" w:rsidRDefault="0038284D" w:rsidP="007D79D8">
      <w:pPr>
        <w:pStyle w:val="30"/>
        <w:numPr>
          <w:ilvl w:val="0"/>
          <w:numId w:val="0"/>
        </w:numPr>
        <w:tabs>
          <w:tab w:val="clear" w:pos="6227"/>
          <w:tab w:val="right" w:leader="dot" w:pos="6237"/>
        </w:tabs>
        <w:spacing w:line="240" w:lineRule="auto"/>
        <w:ind w:left="432" w:hanging="432"/>
        <w:rPr>
          <w:rFonts w:ascii="Times New Roman" w:hAnsi="Times New Roman"/>
          <w:noProof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   </w:t>
      </w:r>
      <w:r w:rsidRPr="0038284D">
        <w:rPr>
          <w:rFonts w:ascii="Times New Roman" w:hAnsi="Times New Roman"/>
          <w:sz w:val="22"/>
          <w:szCs w:val="22"/>
        </w:rPr>
        <w:t>закрепляемых в корпусе редуктора</w:t>
      </w:r>
      <w:r w:rsidR="00A2315F" w:rsidRPr="00037BC8">
        <w:rPr>
          <w:rFonts w:ascii="Times New Roman" w:hAnsi="Times New Roman"/>
          <w:noProof/>
          <w:sz w:val="22"/>
          <w:szCs w:val="22"/>
        </w:rPr>
        <w:tab/>
      </w:r>
    </w:p>
    <w:p w:rsidR="00A2315F" w:rsidRDefault="007D79D8" w:rsidP="007D79D8">
      <w:pPr>
        <w:pStyle w:val="30"/>
        <w:numPr>
          <w:ilvl w:val="0"/>
          <w:numId w:val="0"/>
        </w:numPr>
        <w:tabs>
          <w:tab w:val="clear" w:pos="6227"/>
          <w:tab w:val="right" w:leader="dot" w:pos="6237"/>
        </w:tabs>
        <w:spacing w:line="240" w:lineRule="auto"/>
        <w:ind w:left="432" w:hanging="432"/>
        <w:rPr>
          <w:rFonts w:ascii="Times New Roman" w:hAnsi="Times New Roman"/>
          <w:noProof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</w:rPr>
        <w:t>5</w:t>
      </w:r>
      <w:r w:rsidR="00A2315F" w:rsidRPr="00037BC8">
        <w:rPr>
          <w:rFonts w:ascii="Times New Roman" w:hAnsi="Times New Roman"/>
          <w:noProof/>
          <w:sz w:val="22"/>
          <w:szCs w:val="22"/>
        </w:rPr>
        <w:t xml:space="preserve">. </w:t>
      </w:r>
      <w:r w:rsidR="0038284D">
        <w:rPr>
          <w:rFonts w:ascii="Times New Roman" w:hAnsi="Times New Roman"/>
          <w:noProof/>
          <w:sz w:val="22"/>
          <w:szCs w:val="22"/>
        </w:rPr>
        <w:t>Сборка одноступенчатого цилиндрического редуктора</w:t>
      </w:r>
      <w:r w:rsidR="00A2315F" w:rsidRPr="00037BC8">
        <w:rPr>
          <w:rFonts w:ascii="Times New Roman" w:hAnsi="Times New Roman"/>
          <w:noProof/>
          <w:sz w:val="22"/>
          <w:szCs w:val="22"/>
        </w:rPr>
        <w:t>.</w:t>
      </w:r>
      <w:r w:rsidR="00A2315F" w:rsidRPr="00037BC8">
        <w:rPr>
          <w:rFonts w:ascii="Times New Roman" w:hAnsi="Times New Roman"/>
          <w:noProof/>
          <w:sz w:val="22"/>
          <w:szCs w:val="22"/>
        </w:rPr>
        <w:tab/>
      </w:r>
    </w:p>
    <w:p w:rsidR="0038284D" w:rsidRDefault="007D79D8" w:rsidP="000C02B1">
      <w:pPr>
        <w:tabs>
          <w:tab w:val="right" w:leader="dot" w:pos="6237"/>
        </w:tabs>
        <w:rPr>
          <w:i/>
          <w:sz w:val="22"/>
          <w:szCs w:val="22"/>
        </w:rPr>
      </w:pPr>
      <w:r>
        <w:rPr>
          <w:sz w:val="22"/>
          <w:szCs w:val="22"/>
        </w:rPr>
        <w:t xml:space="preserve">6. </w:t>
      </w:r>
      <w:r w:rsidR="0038284D" w:rsidRPr="0038284D">
        <w:rPr>
          <w:sz w:val="22"/>
          <w:szCs w:val="22"/>
        </w:rPr>
        <w:t>Тест по теме «Корпус редуктора, корпусные детали,</w:t>
      </w:r>
      <w:r w:rsidR="0038284D" w:rsidRPr="0038284D">
        <w:rPr>
          <w:i/>
          <w:sz w:val="22"/>
          <w:szCs w:val="22"/>
        </w:rPr>
        <w:t xml:space="preserve"> </w:t>
      </w:r>
    </w:p>
    <w:p w:rsidR="000C02B1" w:rsidRPr="000C02B1" w:rsidRDefault="0038284D" w:rsidP="000C02B1">
      <w:pPr>
        <w:tabs>
          <w:tab w:val="right" w:leader="dot" w:pos="6237"/>
        </w:tabs>
        <w:rPr>
          <w:sz w:val="22"/>
          <w:szCs w:val="22"/>
        </w:rPr>
      </w:pPr>
      <w:r>
        <w:rPr>
          <w:i/>
          <w:sz w:val="22"/>
          <w:szCs w:val="22"/>
        </w:rPr>
        <w:t xml:space="preserve">    </w:t>
      </w:r>
      <w:r w:rsidRPr="0038284D">
        <w:rPr>
          <w:sz w:val="22"/>
          <w:szCs w:val="22"/>
        </w:rPr>
        <w:t>уплотнения»</w:t>
      </w:r>
      <w:r w:rsidR="000C02B1">
        <w:rPr>
          <w:sz w:val="22"/>
          <w:szCs w:val="22"/>
        </w:rPr>
        <w:tab/>
      </w:r>
    </w:p>
    <w:p w:rsidR="00C94C83" w:rsidRDefault="00262DE2" w:rsidP="00A2315F">
      <w:pPr>
        <w:pStyle w:val="a9"/>
        <w:tabs>
          <w:tab w:val="right" w:leader="dot" w:pos="6237"/>
        </w:tabs>
        <w:spacing w:line="240" w:lineRule="auto"/>
        <w:jc w:val="left"/>
        <w:rPr>
          <w:noProof/>
          <w:sz w:val="22"/>
          <w:szCs w:val="22"/>
          <w:lang w:val="ru-RU"/>
        </w:rPr>
      </w:pPr>
      <w:r>
        <w:rPr>
          <w:noProof/>
          <w:sz w:val="22"/>
          <w:szCs w:val="22"/>
          <w:lang w:val="ru-RU"/>
        </w:rPr>
        <w:t>Литература</w:t>
      </w:r>
      <w:r w:rsidR="00A2315F" w:rsidRPr="000C02B1">
        <w:rPr>
          <w:noProof/>
          <w:sz w:val="22"/>
          <w:szCs w:val="22"/>
          <w:lang w:val="ru-RU"/>
        </w:rPr>
        <w:tab/>
      </w:r>
    </w:p>
    <w:p w:rsidR="0046413A" w:rsidRPr="0046413A" w:rsidRDefault="00BE498E" w:rsidP="00875312">
      <w:pPr>
        <w:pStyle w:val="a9"/>
        <w:tabs>
          <w:tab w:val="right" w:leader="dot" w:pos="6237"/>
        </w:tabs>
        <w:spacing w:line="240" w:lineRule="auto"/>
        <w:rPr>
          <w:rFonts w:eastAsia="Batang"/>
          <w:sz w:val="22"/>
          <w:szCs w:val="22"/>
        </w:rPr>
      </w:pPr>
      <w:r w:rsidRPr="00BE498E">
        <w:rPr>
          <w:noProof/>
          <w:sz w:val="22"/>
          <w:szCs w:val="22"/>
          <w:lang w:val="ru-RU"/>
        </w:rPr>
        <w:pict>
          <v:shape id="Text Box 3813" o:spid="_x0000_s1027" type="#_x0000_t202" style="position:absolute;left:0;text-align:left;margin-left:137.95pt;margin-top:388.75pt;width:51.75pt;height:20.25pt;z-index:251655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" strokecolor="white">
            <v:textbox>
              <w:txbxContent>
                <w:p w:rsidR="007B72DE" w:rsidRDefault="007B72DE" w:rsidP="00622EC3"/>
              </w:txbxContent>
            </v:textbox>
          </v:shape>
        </w:pict>
      </w:r>
    </w:p>
    <w:sectPr w:rsidR="0046413A" w:rsidRPr="0046413A" w:rsidSect="0054573F">
      <w:footerReference w:type="even" r:id="rId115"/>
      <w:footerReference w:type="default" r:id="rId116"/>
      <w:footnotePr>
        <w:numRestart w:val="eachPage"/>
      </w:footnotePr>
      <w:pgSz w:w="8392" w:h="11907" w:code="11"/>
      <w:pgMar w:top="851" w:right="1021" w:bottom="1247" w:left="1021" w:header="397" w:footer="90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530F" w:rsidRDefault="007A530F">
      <w:r>
        <w:separator/>
      </w:r>
    </w:p>
  </w:endnote>
  <w:endnote w:type="continuationSeparator" w:id="0">
    <w:p w:rsidR="007A530F" w:rsidRDefault="007A530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Alternative">
    <w:altName w:val="Symbol"/>
    <w:charset w:val="02"/>
    <w:family w:val="modern"/>
    <w:pitch w:val="fixed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DE" w:rsidRPr="00633ACB" w:rsidRDefault="007B72DE">
    <w:pPr>
      <w:pStyle w:val="a7"/>
      <w:jc w:val="center"/>
      <w:rPr>
        <w:sz w:val="20"/>
        <w:szCs w:val="20"/>
      </w:rPr>
    </w:pPr>
  </w:p>
  <w:p w:rsidR="007B72DE" w:rsidRDefault="007B72DE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78735709"/>
      <w:docPartObj>
        <w:docPartGallery w:val="Page Numbers (Bottom of Page)"/>
        <w:docPartUnique/>
      </w:docPartObj>
    </w:sdtPr>
    <w:sdtContent>
      <w:p w:rsidR="007B72DE" w:rsidRPr="00132057" w:rsidRDefault="00BE498E" w:rsidP="00132057">
        <w:pPr>
          <w:pStyle w:val="a7"/>
          <w:jc w:val="center"/>
        </w:pPr>
        <w:r>
          <w:fldChar w:fldCharType="begin"/>
        </w:r>
        <w:r w:rsidR="007B72DE">
          <w:instrText>PAGE   \* MERGEFORMAT</w:instrText>
        </w:r>
        <w:r>
          <w:fldChar w:fldCharType="separate"/>
        </w:r>
        <w:r w:rsidR="00EC34B0">
          <w:rPr>
            <w:noProof/>
          </w:rPr>
          <w:t>30</w:t>
        </w:r>
        <w:r>
          <w:fldChar w:fldCharType="end"/>
        </w:r>
      </w:p>
    </w:sdtContent>
  </w:sdt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DE" w:rsidRDefault="00BE498E" w:rsidP="001D5CB1">
    <w:pPr>
      <w:pStyle w:val="a7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 w:rsidR="007B72DE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7B72DE" w:rsidRDefault="007B72DE">
    <w:pPr>
      <w:pStyle w:val="a7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DE" w:rsidRPr="00C90B5E" w:rsidRDefault="00BE498E" w:rsidP="001D5CB1">
    <w:pPr>
      <w:pStyle w:val="a7"/>
      <w:rPr>
        <w:sz w:val="20"/>
        <w:szCs w:val="20"/>
      </w:rPr>
    </w:pPr>
    <w:r w:rsidRPr="00C90B5E">
      <w:rPr>
        <w:sz w:val="20"/>
        <w:szCs w:val="20"/>
      </w:rPr>
      <w:fldChar w:fldCharType="begin"/>
    </w:r>
    <w:r w:rsidR="007B72DE" w:rsidRPr="00C90B5E">
      <w:rPr>
        <w:sz w:val="20"/>
        <w:szCs w:val="20"/>
      </w:rPr>
      <w:instrText>PAGE   \* MERGEFORMAT</w:instrText>
    </w:r>
    <w:r w:rsidRPr="00C90B5E">
      <w:rPr>
        <w:sz w:val="20"/>
        <w:szCs w:val="20"/>
      </w:rPr>
      <w:fldChar w:fldCharType="separate"/>
    </w:r>
    <w:r w:rsidR="007B72DE">
      <w:rPr>
        <w:noProof/>
        <w:sz w:val="20"/>
        <w:szCs w:val="20"/>
      </w:rPr>
      <w:t>33</w:t>
    </w:r>
    <w:r w:rsidRPr="00C90B5E">
      <w:rPr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530F" w:rsidRDefault="007A530F">
      <w:r>
        <w:separator/>
      </w:r>
    </w:p>
  </w:footnote>
  <w:footnote w:type="continuationSeparator" w:id="0">
    <w:p w:rsidR="007A530F" w:rsidRDefault="007A530F">
      <w:r>
        <w:continuationSeparator/>
      </w:r>
    </w:p>
  </w:footnote>
  <w:footnote w:id="1">
    <w:p w:rsidR="007B72DE" w:rsidRDefault="007B72DE" w:rsidP="000173D7">
      <w:pPr>
        <w:pStyle w:val="af3"/>
        <w:ind w:firstLine="284"/>
        <w:jc w:val="both"/>
      </w:pPr>
      <w:r>
        <w:rPr>
          <w:rStyle w:val="af5"/>
        </w:rPr>
        <w:footnoteRef/>
      </w:r>
      <w:r>
        <w:t xml:space="preserve"> </w:t>
      </w:r>
      <w:r w:rsidRPr="000173D7">
        <w:rPr>
          <w:i/>
          <w:sz w:val="18"/>
          <w:szCs w:val="18"/>
        </w:rPr>
        <w:t>Бобышка</w:t>
      </w:r>
      <w:r w:rsidRPr="004331C4">
        <w:rPr>
          <w:sz w:val="18"/>
          <w:szCs w:val="18"/>
        </w:rPr>
        <w:t xml:space="preserve"> – прилив на литой детали в месте размещения других деталей</w:t>
      </w:r>
      <w:r>
        <w:rPr>
          <w:sz w:val="18"/>
          <w:szCs w:val="18"/>
        </w:rPr>
        <w:t>.</w:t>
      </w:r>
    </w:p>
  </w:footnote>
  <w:footnote w:id="2">
    <w:p w:rsidR="007B72DE" w:rsidRPr="00633ACB" w:rsidRDefault="007B72DE" w:rsidP="000173D7">
      <w:pPr>
        <w:pStyle w:val="af3"/>
        <w:ind w:firstLine="284"/>
        <w:jc w:val="both"/>
      </w:pPr>
      <w:r>
        <w:rPr>
          <w:rStyle w:val="af5"/>
        </w:rPr>
        <w:footnoteRef/>
      </w:r>
      <w:r>
        <w:t xml:space="preserve"> </w:t>
      </w:r>
      <w:r w:rsidRPr="000173D7">
        <w:rPr>
          <w:i/>
          <w:sz w:val="18"/>
          <w:szCs w:val="18"/>
        </w:rPr>
        <w:t>Ребро</w:t>
      </w:r>
      <w:r>
        <w:rPr>
          <w:sz w:val="18"/>
          <w:szCs w:val="18"/>
        </w:rPr>
        <w:t xml:space="preserve"> </w:t>
      </w:r>
      <w:r w:rsidRPr="004331C4">
        <w:rPr>
          <w:sz w:val="18"/>
          <w:szCs w:val="18"/>
        </w:rPr>
        <w:t xml:space="preserve">– продольный выступ на корпусе, </w:t>
      </w:r>
      <w:r w:rsidRPr="00633ACB">
        <w:rPr>
          <w:sz w:val="18"/>
          <w:szCs w:val="18"/>
        </w:rPr>
        <w:t>увеличивающий жесткость корп</w:t>
      </w:r>
      <w:r w:rsidRPr="00633ACB">
        <w:rPr>
          <w:sz w:val="18"/>
          <w:szCs w:val="18"/>
        </w:rPr>
        <w:t>у</w:t>
      </w:r>
      <w:r w:rsidRPr="00633ACB">
        <w:rPr>
          <w:sz w:val="18"/>
          <w:szCs w:val="18"/>
        </w:rPr>
        <w:t>са и улучшающий теплопередачу.</w:t>
      </w:r>
    </w:p>
  </w:footnote>
  <w:footnote w:id="3">
    <w:p w:rsidR="007B72DE" w:rsidRPr="00541E16" w:rsidRDefault="007B72DE" w:rsidP="00541E16">
      <w:pPr>
        <w:pStyle w:val="af3"/>
        <w:ind w:firstLine="340"/>
        <w:jc w:val="both"/>
        <w:rPr>
          <w:sz w:val="18"/>
          <w:szCs w:val="18"/>
        </w:rPr>
      </w:pPr>
      <w:r w:rsidRPr="00541E16">
        <w:rPr>
          <w:rStyle w:val="af5"/>
          <w:sz w:val="18"/>
          <w:szCs w:val="18"/>
        </w:rPr>
        <w:footnoteRef/>
      </w:r>
      <w:r w:rsidRPr="00541E16">
        <w:rPr>
          <w:sz w:val="18"/>
          <w:szCs w:val="18"/>
        </w:rPr>
        <w:t xml:space="preserve"> Фланец (см. рис. </w:t>
      </w:r>
      <w:r w:rsidRPr="00AA6CBC">
        <w:rPr>
          <w:sz w:val="18"/>
          <w:szCs w:val="18"/>
        </w:rPr>
        <w:t>3</w:t>
      </w:r>
      <w:r w:rsidRPr="00541E16">
        <w:rPr>
          <w:sz w:val="18"/>
          <w:szCs w:val="18"/>
        </w:rPr>
        <w:t>) – соединительная часть деталей с отверстиями под болты, имеющая форму плоскости (диска).</w:t>
      </w:r>
    </w:p>
  </w:footnote>
  <w:footnote w:id="4">
    <w:p w:rsidR="007B72DE" w:rsidRPr="002240C8" w:rsidRDefault="007B72DE" w:rsidP="009F7DAA">
      <w:pPr>
        <w:pStyle w:val="af3"/>
        <w:ind w:firstLine="340"/>
        <w:jc w:val="both"/>
        <w:rPr>
          <w:sz w:val="18"/>
          <w:szCs w:val="18"/>
        </w:rPr>
      </w:pPr>
      <w:r w:rsidRPr="002240C8">
        <w:rPr>
          <w:rStyle w:val="af5"/>
          <w:sz w:val="18"/>
          <w:szCs w:val="18"/>
        </w:rPr>
        <w:footnoteRef/>
      </w:r>
      <w:r w:rsidRPr="002240C8">
        <w:rPr>
          <w:sz w:val="18"/>
          <w:szCs w:val="18"/>
        </w:rPr>
        <w:t xml:space="preserve"> Проушина – </w:t>
      </w:r>
      <w:r>
        <w:rPr>
          <w:sz w:val="18"/>
          <w:szCs w:val="18"/>
        </w:rPr>
        <w:t>элемент на корпусе,</w:t>
      </w:r>
      <w:r w:rsidRPr="002240C8">
        <w:rPr>
          <w:sz w:val="18"/>
          <w:szCs w:val="18"/>
        </w:rPr>
        <w:t xml:space="preserve"> предназначенн</w:t>
      </w:r>
      <w:r>
        <w:rPr>
          <w:sz w:val="18"/>
          <w:szCs w:val="18"/>
        </w:rPr>
        <w:t>ый</w:t>
      </w:r>
      <w:r w:rsidRPr="002240C8">
        <w:rPr>
          <w:sz w:val="18"/>
          <w:szCs w:val="18"/>
        </w:rPr>
        <w:t xml:space="preserve"> для подъёма и тран</w:t>
      </w:r>
      <w:r w:rsidRPr="002240C8">
        <w:rPr>
          <w:sz w:val="18"/>
          <w:szCs w:val="18"/>
        </w:rPr>
        <w:t>с</w:t>
      </w:r>
      <w:r w:rsidRPr="002240C8">
        <w:rPr>
          <w:sz w:val="18"/>
          <w:szCs w:val="18"/>
        </w:rPr>
        <w:t>портировки редуктора</w:t>
      </w:r>
      <w:r>
        <w:rPr>
          <w:sz w:val="18"/>
          <w:szCs w:val="18"/>
        </w:rPr>
        <w:t>.</w:t>
      </w:r>
    </w:p>
  </w:footnote>
  <w:footnote w:id="5">
    <w:p w:rsidR="007B72DE" w:rsidRPr="00541E16" w:rsidRDefault="007B72DE" w:rsidP="00541E16">
      <w:pPr>
        <w:pStyle w:val="af3"/>
        <w:ind w:firstLine="340"/>
        <w:rPr>
          <w:sz w:val="18"/>
          <w:szCs w:val="18"/>
        </w:rPr>
      </w:pPr>
      <w:r w:rsidRPr="00541E16">
        <w:rPr>
          <w:rStyle w:val="af5"/>
          <w:sz w:val="18"/>
          <w:szCs w:val="18"/>
        </w:rPr>
        <w:footnoteRef/>
      </w:r>
      <w:r w:rsidRPr="00541E16">
        <w:rPr>
          <w:sz w:val="18"/>
          <w:szCs w:val="18"/>
        </w:rPr>
        <w:t xml:space="preserve"> </w:t>
      </w:r>
      <w:r>
        <w:rPr>
          <w:sz w:val="18"/>
          <w:szCs w:val="18"/>
        </w:rPr>
        <w:t>Смотровой л</w:t>
      </w:r>
      <w:r w:rsidRPr="00541E16">
        <w:rPr>
          <w:sz w:val="18"/>
          <w:szCs w:val="18"/>
        </w:rPr>
        <w:t>юк (окно) – отверстие для осмотра зацеплений и заливки ма</w:t>
      </w:r>
      <w:r w:rsidRPr="00541E16">
        <w:rPr>
          <w:sz w:val="18"/>
          <w:szCs w:val="18"/>
        </w:rPr>
        <w:t>с</w:t>
      </w:r>
      <w:r w:rsidRPr="00541E16">
        <w:rPr>
          <w:sz w:val="18"/>
          <w:szCs w:val="18"/>
        </w:rPr>
        <w:t>ла</w:t>
      </w:r>
      <w:r>
        <w:rPr>
          <w:sz w:val="18"/>
          <w:szCs w:val="18"/>
        </w:rPr>
        <w:t>.</w:t>
      </w:r>
    </w:p>
  </w:footnote>
  <w:footnote w:id="6">
    <w:p w:rsidR="007B72DE" w:rsidRPr="001D4ED5" w:rsidRDefault="007B72DE" w:rsidP="00E01587">
      <w:pPr>
        <w:pStyle w:val="af3"/>
        <w:ind w:firstLine="294"/>
        <w:jc w:val="both"/>
        <w:rPr>
          <w:sz w:val="18"/>
          <w:szCs w:val="18"/>
        </w:rPr>
      </w:pPr>
      <w:r w:rsidRPr="001D4ED5">
        <w:rPr>
          <w:rStyle w:val="af5"/>
          <w:sz w:val="18"/>
          <w:szCs w:val="18"/>
        </w:rPr>
        <w:footnoteRef/>
      </w:r>
      <w:r w:rsidRPr="001D4ED5">
        <w:rPr>
          <w:sz w:val="18"/>
          <w:szCs w:val="18"/>
        </w:rPr>
        <w:t xml:space="preserve"> Фибра – твердый, гибкий и эластичный материал (например, целлюлоза с пропиткой)</w:t>
      </w:r>
      <w:r>
        <w:rPr>
          <w:sz w:val="18"/>
          <w:szCs w:val="18"/>
        </w:rPr>
        <w:t>.</w:t>
      </w:r>
    </w:p>
  </w:footnote>
  <w:footnote w:id="7">
    <w:p w:rsidR="007B72DE" w:rsidRDefault="007B72DE" w:rsidP="00F14A8A">
      <w:pPr>
        <w:pStyle w:val="af3"/>
        <w:ind w:firstLine="340"/>
        <w:jc w:val="both"/>
      </w:pPr>
      <w:r>
        <w:rPr>
          <w:rStyle w:val="af5"/>
        </w:rPr>
        <w:footnoteRef/>
      </w:r>
      <w:r>
        <w:t xml:space="preserve"> См. Примечание в конце главы 5.</w:t>
      </w:r>
    </w:p>
  </w:footnote>
  <w:footnote w:id="8">
    <w:p w:rsidR="007B72DE" w:rsidRDefault="007B72DE" w:rsidP="00F14A8A">
      <w:pPr>
        <w:pStyle w:val="af3"/>
        <w:jc w:val="both"/>
      </w:pPr>
      <w:r>
        <w:t xml:space="preserve">      </w:t>
      </w:r>
      <w:r>
        <w:rPr>
          <w:rStyle w:val="af5"/>
        </w:rPr>
        <w:t xml:space="preserve">1 </w:t>
      </w:r>
      <w:r>
        <w:t xml:space="preserve"> См. Примечание в конце раздела.</w:t>
      </w:r>
    </w:p>
  </w:footnote>
  <w:footnote w:id="9">
    <w:p w:rsidR="007B72DE" w:rsidRDefault="007B72DE" w:rsidP="000C48ED">
      <w:pPr>
        <w:pStyle w:val="af3"/>
        <w:ind w:firstLine="340"/>
      </w:pPr>
      <w:r w:rsidRPr="008C0137">
        <w:rPr>
          <w:rStyle w:val="af5"/>
        </w:rPr>
        <w:footnoteRef/>
      </w:r>
      <w:r w:rsidRPr="008C0137">
        <w:t xml:space="preserve"> </w:t>
      </w:r>
      <w:r w:rsidRPr="008C0137">
        <w:rPr>
          <w:sz w:val="18"/>
          <w:szCs w:val="18"/>
        </w:rPr>
        <w:t>В тесте звездочкой</w:t>
      </w:r>
      <w:proofErr w:type="gramStart"/>
      <w:r w:rsidRPr="008C0137">
        <w:rPr>
          <w:sz w:val="18"/>
          <w:szCs w:val="18"/>
        </w:rPr>
        <w:t xml:space="preserve"> (*) </w:t>
      </w:r>
      <w:proofErr w:type="gramEnd"/>
      <w:r w:rsidRPr="008C0137">
        <w:rPr>
          <w:sz w:val="18"/>
          <w:szCs w:val="18"/>
        </w:rPr>
        <w:t>отмечены вопросы, которые имеют более одного правильного ответа.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9E1730"/>
    <w:multiLevelType w:val="multilevel"/>
    <w:tmpl w:val="5E0A14B6"/>
    <w:lvl w:ilvl="0">
      <w:start w:val="4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">
    <w:nsid w:val="10F41B5D"/>
    <w:multiLevelType w:val="multilevel"/>
    <w:tmpl w:val="F0DCAE88"/>
    <w:lvl w:ilvl="0">
      <w:start w:val="1"/>
      <w:numFmt w:val="bullet"/>
      <w:lvlText w:val=""/>
      <w:lvlJc w:val="left"/>
      <w:pPr>
        <w:tabs>
          <w:tab w:val="num" w:pos="1684"/>
        </w:tabs>
        <w:ind w:left="1684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1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5225EE4"/>
    <w:multiLevelType w:val="hybridMultilevel"/>
    <w:tmpl w:val="4EAC8E0A"/>
    <w:lvl w:ilvl="0" w:tplc="0A2A5C5A">
      <w:start w:val="1"/>
      <w:numFmt w:val="decimal"/>
      <w:lvlText w:val="%1)"/>
      <w:lvlJc w:val="left"/>
      <w:pPr>
        <w:tabs>
          <w:tab w:val="num" w:pos="700"/>
        </w:tabs>
        <w:ind w:left="70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0"/>
        </w:tabs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40"/>
        </w:tabs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60"/>
        </w:tabs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80"/>
        </w:tabs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00"/>
        </w:tabs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20"/>
        </w:tabs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40"/>
        </w:tabs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60"/>
        </w:tabs>
        <w:ind w:left="6460" w:hanging="180"/>
      </w:pPr>
    </w:lvl>
  </w:abstractNum>
  <w:abstractNum w:abstractNumId="3">
    <w:nsid w:val="1C812E9F"/>
    <w:multiLevelType w:val="multilevel"/>
    <w:tmpl w:val="2C0C46EE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Arial" w:hint="default"/>
        <w:b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>
    <w:nsid w:val="21295820"/>
    <w:multiLevelType w:val="hybridMultilevel"/>
    <w:tmpl w:val="BF0E1502"/>
    <w:lvl w:ilvl="0" w:tplc="8158A80A">
      <w:start w:val="1"/>
      <w:numFmt w:val="decimal"/>
      <w:lvlText w:val="%1."/>
      <w:lvlJc w:val="left"/>
      <w:pPr>
        <w:tabs>
          <w:tab w:val="num" w:pos="700"/>
        </w:tabs>
        <w:ind w:left="7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0"/>
        </w:tabs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40"/>
        </w:tabs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60"/>
        </w:tabs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80"/>
        </w:tabs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00"/>
        </w:tabs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20"/>
        </w:tabs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40"/>
        </w:tabs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60"/>
        </w:tabs>
        <w:ind w:left="6460" w:hanging="180"/>
      </w:pPr>
    </w:lvl>
  </w:abstractNum>
  <w:abstractNum w:abstractNumId="5">
    <w:nsid w:val="24B43B1C"/>
    <w:multiLevelType w:val="hybridMultilevel"/>
    <w:tmpl w:val="CCE4BACC"/>
    <w:lvl w:ilvl="0" w:tplc="FFFFFFFF">
      <w:start w:val="1"/>
      <w:numFmt w:val="decimal"/>
      <w:pStyle w:val="40"/>
      <w:lvlText w:val="%1."/>
      <w:lvlJc w:val="left"/>
      <w:pPr>
        <w:tabs>
          <w:tab w:val="num" w:pos="680"/>
        </w:tabs>
        <w:ind w:left="680" w:hanging="340"/>
      </w:pPr>
      <w:rPr>
        <w:rFonts w:ascii="Arial" w:hAnsi="Arial" w:cs="Times New Roman" w:hint="default"/>
        <w:b w:val="0"/>
        <w:i w:val="0"/>
        <w:sz w:val="22"/>
        <w:szCs w:val="22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9100F94"/>
    <w:multiLevelType w:val="hybridMultilevel"/>
    <w:tmpl w:val="18FE275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ADD2635"/>
    <w:multiLevelType w:val="hybridMultilevel"/>
    <w:tmpl w:val="1D885706"/>
    <w:lvl w:ilvl="0" w:tplc="E1E806AE">
      <w:start w:val="1"/>
      <w:numFmt w:val="decimal"/>
      <w:lvlText w:val="%1."/>
      <w:lvlJc w:val="left"/>
      <w:pPr>
        <w:tabs>
          <w:tab w:val="num" w:pos="717"/>
        </w:tabs>
        <w:ind w:left="20" w:firstLine="340"/>
      </w:pPr>
      <w:rPr>
        <w:rFonts w:hint="default"/>
        <w:b/>
        <w:i/>
      </w:rPr>
    </w:lvl>
    <w:lvl w:ilvl="1" w:tplc="8E364CE2">
      <w:numFmt w:val="none"/>
      <w:lvlText w:val=""/>
      <w:lvlJc w:val="left"/>
      <w:pPr>
        <w:tabs>
          <w:tab w:val="num" w:pos="360"/>
        </w:tabs>
      </w:pPr>
    </w:lvl>
    <w:lvl w:ilvl="2" w:tplc="CB6C713E">
      <w:numFmt w:val="none"/>
      <w:lvlText w:val=""/>
      <w:lvlJc w:val="left"/>
      <w:pPr>
        <w:tabs>
          <w:tab w:val="num" w:pos="360"/>
        </w:tabs>
      </w:pPr>
    </w:lvl>
    <w:lvl w:ilvl="3" w:tplc="EEACC77E">
      <w:numFmt w:val="none"/>
      <w:lvlText w:val=""/>
      <w:lvlJc w:val="left"/>
      <w:pPr>
        <w:tabs>
          <w:tab w:val="num" w:pos="360"/>
        </w:tabs>
      </w:pPr>
    </w:lvl>
    <w:lvl w:ilvl="4" w:tplc="A712E70A">
      <w:numFmt w:val="none"/>
      <w:lvlText w:val=""/>
      <w:lvlJc w:val="left"/>
      <w:pPr>
        <w:tabs>
          <w:tab w:val="num" w:pos="360"/>
        </w:tabs>
      </w:pPr>
    </w:lvl>
    <w:lvl w:ilvl="5" w:tplc="159EB32C">
      <w:numFmt w:val="none"/>
      <w:lvlText w:val=""/>
      <w:lvlJc w:val="left"/>
      <w:pPr>
        <w:tabs>
          <w:tab w:val="num" w:pos="360"/>
        </w:tabs>
      </w:pPr>
    </w:lvl>
    <w:lvl w:ilvl="6" w:tplc="574A2842">
      <w:numFmt w:val="none"/>
      <w:lvlText w:val=""/>
      <w:lvlJc w:val="left"/>
      <w:pPr>
        <w:tabs>
          <w:tab w:val="num" w:pos="360"/>
        </w:tabs>
      </w:pPr>
    </w:lvl>
    <w:lvl w:ilvl="7" w:tplc="D068E684">
      <w:numFmt w:val="none"/>
      <w:lvlText w:val=""/>
      <w:lvlJc w:val="left"/>
      <w:pPr>
        <w:tabs>
          <w:tab w:val="num" w:pos="360"/>
        </w:tabs>
      </w:pPr>
    </w:lvl>
    <w:lvl w:ilvl="8" w:tplc="D63C377E">
      <w:numFmt w:val="none"/>
      <w:lvlText w:val=""/>
      <w:lvlJc w:val="left"/>
      <w:pPr>
        <w:tabs>
          <w:tab w:val="num" w:pos="360"/>
        </w:tabs>
      </w:pPr>
    </w:lvl>
  </w:abstractNum>
  <w:abstractNum w:abstractNumId="8">
    <w:nsid w:val="2B173E88"/>
    <w:multiLevelType w:val="hybridMultilevel"/>
    <w:tmpl w:val="6A0258DC"/>
    <w:lvl w:ilvl="0" w:tplc="B8041738">
      <w:start w:val="1"/>
      <w:numFmt w:val="decimal"/>
      <w:lvlText w:val="%1."/>
      <w:lvlJc w:val="left"/>
      <w:pPr>
        <w:tabs>
          <w:tab w:val="num" w:pos="340"/>
        </w:tabs>
        <w:ind w:left="284" w:hanging="284"/>
      </w:pPr>
      <w:rPr>
        <w:rFonts w:ascii="Arial" w:hAnsi="Arial" w:cs="Arial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B57650D"/>
    <w:multiLevelType w:val="multilevel"/>
    <w:tmpl w:val="8B0E3680"/>
    <w:lvl w:ilvl="0">
      <w:start w:val="1"/>
      <w:numFmt w:val="bullet"/>
      <w:lvlText w:val=""/>
      <w:lvlJc w:val="left"/>
      <w:pPr>
        <w:tabs>
          <w:tab w:val="num" w:pos="900"/>
        </w:tabs>
        <w:ind w:left="900" w:hanging="360"/>
      </w:pPr>
      <w:rPr>
        <w:rFonts w:ascii="Arial Alternative" w:hAnsi="Arial Alternative" w:hint="default"/>
        <w:b w:val="0"/>
        <w:i w:val="0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0">
    <w:nsid w:val="2CD478EC"/>
    <w:multiLevelType w:val="hybridMultilevel"/>
    <w:tmpl w:val="3C4ED9D0"/>
    <w:lvl w:ilvl="0" w:tplc="523675EC">
      <w:start w:val="3"/>
      <w:numFmt w:val="decimal"/>
      <w:lvlText w:val="%1."/>
      <w:lvlJc w:val="left"/>
      <w:pPr>
        <w:tabs>
          <w:tab w:val="num" w:pos="759"/>
        </w:tabs>
        <w:ind w:left="75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79"/>
        </w:tabs>
        <w:ind w:left="147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99"/>
        </w:tabs>
        <w:ind w:left="219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19"/>
        </w:tabs>
        <w:ind w:left="291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39"/>
        </w:tabs>
        <w:ind w:left="363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59"/>
        </w:tabs>
        <w:ind w:left="435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79"/>
        </w:tabs>
        <w:ind w:left="507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99"/>
        </w:tabs>
        <w:ind w:left="579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19"/>
        </w:tabs>
        <w:ind w:left="6519" w:hanging="180"/>
      </w:pPr>
    </w:lvl>
  </w:abstractNum>
  <w:abstractNum w:abstractNumId="11">
    <w:nsid w:val="33517A6E"/>
    <w:multiLevelType w:val="multilevel"/>
    <w:tmpl w:val="F42CE0A6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  <w:b/>
        <w:i w:val="0"/>
      </w:rPr>
    </w:lvl>
    <w:lvl w:ilvl="1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2">
    <w:nsid w:val="3579251D"/>
    <w:multiLevelType w:val="multilevel"/>
    <w:tmpl w:val="F2DA507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35AF3C17"/>
    <w:multiLevelType w:val="hybridMultilevel"/>
    <w:tmpl w:val="8708A9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6FF0D45"/>
    <w:multiLevelType w:val="multilevel"/>
    <w:tmpl w:val="10B89EE6"/>
    <w:lvl w:ilvl="0">
      <w:start w:val="1"/>
      <w:numFmt w:val="bullet"/>
      <w:lvlText w:val="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000000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>
    <w:nsid w:val="3A5D375F"/>
    <w:multiLevelType w:val="multilevel"/>
    <w:tmpl w:val="F718F0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798"/>
        </w:tabs>
        <w:ind w:left="798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B197AC7"/>
    <w:multiLevelType w:val="singleLevel"/>
    <w:tmpl w:val="02362C84"/>
    <w:lvl w:ilvl="0">
      <w:start w:val="1"/>
      <w:numFmt w:val="decimal"/>
      <w:lvlText w:val="%1."/>
      <w:lvlJc w:val="left"/>
      <w:pPr>
        <w:tabs>
          <w:tab w:val="num" w:pos="700"/>
        </w:tabs>
        <w:ind w:left="700" w:hanging="360"/>
      </w:pPr>
      <w:rPr>
        <w:rFonts w:hint="default"/>
      </w:rPr>
    </w:lvl>
  </w:abstractNum>
  <w:abstractNum w:abstractNumId="17">
    <w:nsid w:val="3BA26AAF"/>
    <w:multiLevelType w:val="hybridMultilevel"/>
    <w:tmpl w:val="D25CB3E8"/>
    <w:lvl w:ilvl="0" w:tplc="7CAE9238">
      <w:start w:val="1"/>
      <w:numFmt w:val="decimal"/>
      <w:lvlText w:val="%1."/>
      <w:lvlJc w:val="left"/>
      <w:pPr>
        <w:tabs>
          <w:tab w:val="num" w:pos="717"/>
        </w:tabs>
        <w:ind w:left="714" w:hanging="354"/>
      </w:pPr>
      <w:rPr>
        <w:rFonts w:hint="default"/>
        <w:b/>
        <w:i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C9A27D3"/>
    <w:multiLevelType w:val="multilevel"/>
    <w:tmpl w:val="F47E4F08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Arial" w:hAnsi="Arial" w:cs="Arial" w:hint="default"/>
        <w:b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9">
    <w:nsid w:val="494352AD"/>
    <w:multiLevelType w:val="multilevel"/>
    <w:tmpl w:val="F98888BE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0">
    <w:nsid w:val="4C1A586F"/>
    <w:multiLevelType w:val="multilevel"/>
    <w:tmpl w:val="5980EFD8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1">
    <w:nsid w:val="4EEB4C8E"/>
    <w:multiLevelType w:val="multilevel"/>
    <w:tmpl w:val="8E4A4C9C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2">
    <w:nsid w:val="4F1C2C40"/>
    <w:multiLevelType w:val="hybridMultilevel"/>
    <w:tmpl w:val="EC18D32C"/>
    <w:lvl w:ilvl="0" w:tplc="B60A43B0">
      <w:start w:val="1"/>
      <w:numFmt w:val="decimal"/>
      <w:lvlText w:val="%1."/>
      <w:lvlJc w:val="left"/>
      <w:pPr>
        <w:ind w:left="10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3">
    <w:nsid w:val="504067DF"/>
    <w:multiLevelType w:val="hybridMultilevel"/>
    <w:tmpl w:val="94B0A73A"/>
    <w:lvl w:ilvl="0" w:tplc="17FA53DC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12B3218"/>
    <w:multiLevelType w:val="multilevel"/>
    <w:tmpl w:val="C8086FEA"/>
    <w:lvl w:ilvl="0">
      <w:start w:val="1"/>
      <w:numFmt w:val="bullet"/>
      <w:lvlText w:val=""/>
      <w:lvlJc w:val="left"/>
      <w:pPr>
        <w:tabs>
          <w:tab w:val="num" w:pos="1984"/>
        </w:tabs>
        <w:ind w:left="1984" w:hanging="660"/>
      </w:pPr>
      <w:rPr>
        <w:rFonts w:ascii="Symbol" w:eastAsia="Times New Roman" w:hAnsi="Symbol"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>
      <w:start w:val="1"/>
      <w:numFmt w:val="bullet"/>
      <w:lvlText w:val=""/>
      <w:lvlJc w:val="left"/>
      <w:pPr>
        <w:tabs>
          <w:tab w:val="num" w:pos="4650"/>
        </w:tabs>
        <w:ind w:left="465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4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abstractNum w:abstractNumId="25">
    <w:nsid w:val="51F20142"/>
    <w:multiLevelType w:val="multilevel"/>
    <w:tmpl w:val="8E4A4C9C"/>
    <w:lvl w:ilvl="0">
      <w:start w:val="1"/>
      <w:numFmt w:val="bullet"/>
      <w:lvlText w:val=""/>
      <w:lvlJc w:val="left"/>
      <w:pPr>
        <w:tabs>
          <w:tab w:val="num" w:pos="1065"/>
        </w:tabs>
        <w:ind w:left="1065" w:hanging="360"/>
      </w:pPr>
      <w:rPr>
        <w:rFonts w:ascii="Wingdings" w:hAnsi="Wingdings" w:cs="Times New Roman" w:hint="default"/>
        <w:b w:val="0"/>
        <w:i w:val="0"/>
        <w:sz w:val="16"/>
      </w:rPr>
    </w:lvl>
    <w:lvl w:ilvl="1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6">
    <w:nsid w:val="522A6B27"/>
    <w:multiLevelType w:val="multilevel"/>
    <w:tmpl w:val="EA3A37C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7">
    <w:nsid w:val="5AB06227"/>
    <w:multiLevelType w:val="hybridMultilevel"/>
    <w:tmpl w:val="84788052"/>
    <w:lvl w:ilvl="0" w:tplc="0A2A5C5A">
      <w:start w:val="1"/>
      <w:numFmt w:val="decimal"/>
      <w:lvlText w:val="%1)"/>
      <w:lvlJc w:val="left"/>
      <w:pPr>
        <w:tabs>
          <w:tab w:val="num" w:pos="700"/>
        </w:tabs>
        <w:ind w:left="70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D607AE2"/>
    <w:multiLevelType w:val="multilevel"/>
    <w:tmpl w:val="77D820B8"/>
    <w:lvl w:ilvl="0">
      <w:start w:val="1"/>
      <w:numFmt w:val="bullet"/>
      <w:lvlText w:val=""/>
      <w:lvlJc w:val="left"/>
      <w:pPr>
        <w:tabs>
          <w:tab w:val="num" w:pos="1144"/>
        </w:tabs>
        <w:ind w:left="1144" w:hanging="360"/>
      </w:pPr>
      <w:rPr>
        <w:rFonts w:ascii="Arial Alternative" w:hAnsi="Arial Alternative" w:hint="default"/>
        <w:b w:val="0"/>
        <w:i w:val="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E0B170B"/>
    <w:multiLevelType w:val="multilevel"/>
    <w:tmpl w:val="5980EFD8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0">
    <w:nsid w:val="60781FF5"/>
    <w:multiLevelType w:val="hybridMultilevel"/>
    <w:tmpl w:val="6AEC7774"/>
    <w:lvl w:ilvl="0" w:tplc="353EF458">
      <w:start w:val="1"/>
      <w:numFmt w:val="decimal"/>
      <w:lvlText w:val="%1."/>
      <w:lvlJc w:val="left"/>
      <w:pPr>
        <w:tabs>
          <w:tab w:val="num" w:pos="645"/>
        </w:tabs>
        <w:ind w:left="6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5"/>
        </w:tabs>
        <w:ind w:left="136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5"/>
        </w:tabs>
        <w:ind w:left="208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5"/>
        </w:tabs>
        <w:ind w:left="280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5"/>
        </w:tabs>
        <w:ind w:left="352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5"/>
        </w:tabs>
        <w:ind w:left="424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5"/>
        </w:tabs>
        <w:ind w:left="496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5"/>
        </w:tabs>
        <w:ind w:left="568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5"/>
        </w:tabs>
        <w:ind w:left="6405" w:hanging="180"/>
      </w:pPr>
    </w:lvl>
  </w:abstractNum>
  <w:abstractNum w:abstractNumId="31">
    <w:nsid w:val="63324A21"/>
    <w:multiLevelType w:val="multilevel"/>
    <w:tmpl w:val="BC28C42A"/>
    <w:lvl w:ilvl="0">
      <w:start w:val="1"/>
      <w:numFmt w:val="decimal"/>
      <w:pStyle w:val="30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2">
    <w:nsid w:val="66DB3EB6"/>
    <w:multiLevelType w:val="multilevel"/>
    <w:tmpl w:val="F0DCAE88"/>
    <w:lvl w:ilvl="0">
      <w:start w:val="1"/>
      <w:numFmt w:val="bullet"/>
      <w:lvlText w:val=""/>
      <w:lvlJc w:val="left"/>
      <w:pPr>
        <w:tabs>
          <w:tab w:val="num" w:pos="1144"/>
        </w:tabs>
        <w:ind w:left="1144" w:hanging="360"/>
      </w:pPr>
      <w:rPr>
        <w:rFonts w:ascii="Arial Alternative" w:hAnsi="Arial Alternative" w:hint="default"/>
        <w:b w:val="0"/>
        <w:i w:val="0"/>
        <w:sz w:val="24"/>
      </w:rPr>
    </w:lvl>
    <w:lvl w:ilvl="1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B3F22EB"/>
    <w:multiLevelType w:val="multilevel"/>
    <w:tmpl w:val="C8086FEA"/>
    <w:lvl w:ilvl="0">
      <w:start w:val="1"/>
      <w:numFmt w:val="bullet"/>
      <w:lvlText w:val=""/>
      <w:lvlJc w:val="left"/>
      <w:pPr>
        <w:tabs>
          <w:tab w:val="num" w:pos="1684"/>
        </w:tabs>
        <w:ind w:left="1684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1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abstractNum w:abstractNumId="34">
    <w:nsid w:val="6DCA2C90"/>
    <w:multiLevelType w:val="hybridMultilevel"/>
    <w:tmpl w:val="F82A0FE8"/>
    <w:lvl w:ilvl="0" w:tplc="AA808EEE">
      <w:start w:val="1"/>
      <w:numFmt w:val="bullet"/>
      <w:pStyle w:val="ListBul2"/>
      <w:lvlText w:val=""/>
      <w:lvlJc w:val="left"/>
      <w:pPr>
        <w:tabs>
          <w:tab w:val="num" w:pos="717"/>
        </w:tabs>
        <w:ind w:left="714" w:hanging="357"/>
      </w:pPr>
      <w:rPr>
        <w:rFonts w:ascii="Wingdings" w:hAnsi="Wingdings" w:cs="Times New Roman" w:hint="default"/>
        <w:color w:val="auto"/>
        <w:sz w:val="16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EDB2133"/>
    <w:multiLevelType w:val="hybridMultilevel"/>
    <w:tmpl w:val="46D01B30"/>
    <w:lvl w:ilvl="0" w:tplc="69B60242">
      <w:start w:val="1"/>
      <w:numFmt w:val="decimal"/>
      <w:lvlText w:val="%1."/>
      <w:lvlJc w:val="left"/>
      <w:pPr>
        <w:tabs>
          <w:tab w:val="num" w:pos="1560"/>
        </w:tabs>
        <w:ind w:left="1446" w:hanging="170"/>
      </w:pPr>
      <w:rPr>
        <w:rFonts w:ascii="Times New Roman" w:hAnsi="Times New Roman" w:cs="Times New Roman" w:hint="default"/>
        <w:i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6EDD72E4"/>
    <w:multiLevelType w:val="multilevel"/>
    <w:tmpl w:val="8E4A4C9C"/>
    <w:lvl w:ilvl="0">
      <w:start w:val="1"/>
      <w:numFmt w:val="bullet"/>
      <w:lvlText w:val=""/>
      <w:lvlJc w:val="left"/>
      <w:pPr>
        <w:tabs>
          <w:tab w:val="num" w:pos="1065"/>
        </w:tabs>
        <w:ind w:left="1065" w:hanging="360"/>
      </w:pPr>
      <w:rPr>
        <w:rFonts w:ascii="Wingdings" w:hAnsi="Wingdings" w:cs="Times New Roman" w:hint="default"/>
        <w:b w:val="0"/>
        <w:i w:val="0"/>
        <w:sz w:val="16"/>
      </w:rPr>
    </w:lvl>
    <w:lvl w:ilvl="1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7">
    <w:nsid w:val="71995114"/>
    <w:multiLevelType w:val="multilevel"/>
    <w:tmpl w:val="10B89EE6"/>
    <w:lvl w:ilvl="0">
      <w:start w:val="1"/>
      <w:numFmt w:val="bullet"/>
      <w:lvlText w:val="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00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8">
    <w:nsid w:val="7369660F"/>
    <w:multiLevelType w:val="hybridMultilevel"/>
    <w:tmpl w:val="7902BF8A"/>
    <w:lvl w:ilvl="0" w:tplc="2610B49C">
      <w:start w:val="2"/>
      <w:numFmt w:val="none"/>
      <w:pStyle w:val="tablgolovka"/>
      <w:lvlText w:val="Таблица 1"/>
      <w:lvlJc w:val="right"/>
      <w:pPr>
        <w:tabs>
          <w:tab w:val="num" w:pos="5940"/>
        </w:tabs>
        <w:ind w:left="5940" w:firstLine="0"/>
      </w:pPr>
      <w:rPr>
        <w:rFonts w:hint="default"/>
        <w:b/>
      </w:rPr>
    </w:lvl>
    <w:lvl w:ilvl="1" w:tplc="2F623694">
      <w:start w:val="1"/>
      <w:numFmt w:val="decimal"/>
      <w:lvlText w:val="%2."/>
      <w:lvlJc w:val="left"/>
      <w:pPr>
        <w:tabs>
          <w:tab w:val="num" w:pos="7360"/>
        </w:tabs>
        <w:ind w:left="7304" w:hanging="284"/>
      </w:pPr>
      <w:rPr>
        <w:rFonts w:ascii="Arial" w:hAnsi="Arial" w:cs="Arial" w:hint="default"/>
        <w:b w:val="0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8100"/>
        </w:tabs>
        <w:ind w:left="81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8820"/>
        </w:tabs>
        <w:ind w:left="88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9540"/>
        </w:tabs>
        <w:ind w:left="95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10260"/>
        </w:tabs>
        <w:ind w:left="102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10980"/>
        </w:tabs>
        <w:ind w:left="109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11700"/>
        </w:tabs>
        <w:ind w:left="117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12420"/>
        </w:tabs>
        <w:ind w:left="12420" w:hanging="180"/>
      </w:pPr>
    </w:lvl>
  </w:abstractNum>
  <w:abstractNum w:abstractNumId="39">
    <w:nsid w:val="753D07DD"/>
    <w:multiLevelType w:val="hybridMultilevel"/>
    <w:tmpl w:val="C960DF3E"/>
    <w:lvl w:ilvl="0" w:tplc="CC7EA2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8483AEA"/>
    <w:multiLevelType w:val="singleLevel"/>
    <w:tmpl w:val="5096E574"/>
    <w:lvl w:ilvl="0">
      <w:start w:val="1"/>
      <w:numFmt w:val="decimal"/>
      <w:pStyle w:val="10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</w:rPr>
    </w:lvl>
  </w:abstractNum>
  <w:abstractNum w:abstractNumId="41">
    <w:nsid w:val="7B925E34"/>
    <w:multiLevelType w:val="multilevel"/>
    <w:tmpl w:val="F718F0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798"/>
        </w:tabs>
        <w:ind w:left="798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DA440E7"/>
    <w:multiLevelType w:val="multilevel"/>
    <w:tmpl w:val="4B3486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DC07116"/>
    <w:multiLevelType w:val="multilevel"/>
    <w:tmpl w:val="4B3486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9"/>
  </w:num>
  <w:num w:numId="2">
    <w:abstractNumId w:val="5"/>
  </w:num>
  <w:num w:numId="3">
    <w:abstractNumId w:val="31"/>
  </w:num>
  <w:num w:numId="4">
    <w:abstractNumId w:val="40"/>
  </w:num>
  <w:num w:numId="5">
    <w:abstractNumId w:val="38"/>
  </w:num>
  <w:num w:numId="6">
    <w:abstractNumId w:val="18"/>
  </w:num>
  <w:num w:numId="7">
    <w:abstractNumId w:val="8"/>
  </w:num>
  <w:num w:numId="8">
    <w:abstractNumId w:val="39"/>
  </w:num>
  <w:num w:numId="9">
    <w:abstractNumId w:val="7"/>
  </w:num>
  <w:num w:numId="10">
    <w:abstractNumId w:val="17"/>
  </w:num>
  <w:num w:numId="11">
    <w:abstractNumId w:val="34"/>
  </w:num>
  <w:num w:numId="12">
    <w:abstractNumId w:val="3"/>
  </w:num>
  <w:num w:numId="13">
    <w:abstractNumId w:val="6"/>
  </w:num>
  <w:num w:numId="14">
    <w:abstractNumId w:val="0"/>
  </w:num>
  <w:num w:numId="15">
    <w:abstractNumId w:val="12"/>
  </w:num>
  <w:num w:numId="16">
    <w:abstractNumId w:val="26"/>
  </w:num>
  <w:num w:numId="17">
    <w:abstractNumId w:val="19"/>
  </w:num>
  <w:num w:numId="18">
    <w:abstractNumId w:val="2"/>
  </w:num>
  <w:num w:numId="19">
    <w:abstractNumId w:val="27"/>
  </w:num>
  <w:num w:numId="20">
    <w:abstractNumId w:val="23"/>
  </w:num>
  <w:num w:numId="21">
    <w:abstractNumId w:val="37"/>
  </w:num>
  <w:num w:numId="22">
    <w:abstractNumId w:val="14"/>
  </w:num>
  <w:num w:numId="23">
    <w:abstractNumId w:val="25"/>
  </w:num>
  <w:num w:numId="24">
    <w:abstractNumId w:val="36"/>
  </w:num>
  <w:num w:numId="25">
    <w:abstractNumId w:val="10"/>
  </w:num>
  <w:num w:numId="26">
    <w:abstractNumId w:val="30"/>
  </w:num>
  <w:num w:numId="27">
    <w:abstractNumId w:val="4"/>
  </w:num>
  <w:num w:numId="28">
    <w:abstractNumId w:val="16"/>
  </w:num>
  <w:num w:numId="29">
    <w:abstractNumId w:val="21"/>
  </w:num>
  <w:num w:numId="30">
    <w:abstractNumId w:val="9"/>
  </w:num>
  <w:num w:numId="31">
    <w:abstractNumId w:val="3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8"/>
  </w:num>
  <w:num w:numId="33">
    <w:abstractNumId w:val="32"/>
  </w:num>
  <w:num w:numId="34">
    <w:abstractNumId w:val="1"/>
  </w:num>
  <w:num w:numId="35">
    <w:abstractNumId w:val="20"/>
  </w:num>
  <w:num w:numId="36">
    <w:abstractNumId w:val="43"/>
  </w:num>
  <w:num w:numId="37">
    <w:abstractNumId w:val="15"/>
  </w:num>
  <w:num w:numId="38">
    <w:abstractNumId w:val="41"/>
  </w:num>
  <w:num w:numId="39">
    <w:abstractNumId w:val="42"/>
  </w:num>
  <w:num w:numId="40">
    <w:abstractNumId w:val="33"/>
  </w:num>
  <w:num w:numId="41">
    <w:abstractNumId w:val="11"/>
  </w:num>
  <w:num w:numId="42">
    <w:abstractNumId w:val="24"/>
  </w:num>
  <w:num w:numId="43">
    <w:abstractNumId w:val="35"/>
  </w:num>
  <w:num w:numId="44">
    <w:abstractNumId w:val="13"/>
  </w:num>
  <w:num w:numId="45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30"/>
  <w:embedSystemFonts/>
  <w:mirrorMargins/>
  <w:proofState w:spelling="clean" w:grammar="clean"/>
  <w:stylePaneFormatFilter w:val="3F01"/>
  <w:defaultTabStop w:val="340"/>
  <w:autoHyphenation/>
  <w:consecutiveHyphenLimit w:val="5"/>
  <w:hyphenationZone w:val="284"/>
  <w:noPunctuationKerning/>
  <w:characterSpacingControl w:val="doNotCompress"/>
  <w:hdrShapeDefaults>
    <o:shapedefaults v:ext="edit" spidmax="5122"/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/>
  <w:rsids>
    <w:rsidRoot w:val="006C5CEB"/>
    <w:rsid w:val="00003734"/>
    <w:rsid w:val="000075A4"/>
    <w:rsid w:val="00011BDB"/>
    <w:rsid w:val="00011BEC"/>
    <w:rsid w:val="00012E7B"/>
    <w:rsid w:val="00013211"/>
    <w:rsid w:val="000136A4"/>
    <w:rsid w:val="00013847"/>
    <w:rsid w:val="000158F4"/>
    <w:rsid w:val="000173D7"/>
    <w:rsid w:val="000175BA"/>
    <w:rsid w:val="00024057"/>
    <w:rsid w:val="00025595"/>
    <w:rsid w:val="00026F77"/>
    <w:rsid w:val="00035027"/>
    <w:rsid w:val="00035191"/>
    <w:rsid w:val="0003738D"/>
    <w:rsid w:val="00037BC8"/>
    <w:rsid w:val="00047471"/>
    <w:rsid w:val="000474D0"/>
    <w:rsid w:val="0005007D"/>
    <w:rsid w:val="0005083B"/>
    <w:rsid w:val="00050FE2"/>
    <w:rsid w:val="00054202"/>
    <w:rsid w:val="00055F8C"/>
    <w:rsid w:val="00066D24"/>
    <w:rsid w:val="00072245"/>
    <w:rsid w:val="0007331C"/>
    <w:rsid w:val="0007431D"/>
    <w:rsid w:val="0008055A"/>
    <w:rsid w:val="00084568"/>
    <w:rsid w:val="00091FE0"/>
    <w:rsid w:val="0009429A"/>
    <w:rsid w:val="000A25A0"/>
    <w:rsid w:val="000B061B"/>
    <w:rsid w:val="000B77B6"/>
    <w:rsid w:val="000C02B1"/>
    <w:rsid w:val="000C204C"/>
    <w:rsid w:val="000C42FF"/>
    <w:rsid w:val="000C48ED"/>
    <w:rsid w:val="000C4E65"/>
    <w:rsid w:val="000C5756"/>
    <w:rsid w:val="000D2E59"/>
    <w:rsid w:val="000D59A7"/>
    <w:rsid w:val="000E47F2"/>
    <w:rsid w:val="000E4EE1"/>
    <w:rsid w:val="000F0E3F"/>
    <w:rsid w:val="000F4874"/>
    <w:rsid w:val="000F60E0"/>
    <w:rsid w:val="00105864"/>
    <w:rsid w:val="0011202C"/>
    <w:rsid w:val="00113351"/>
    <w:rsid w:val="00114C64"/>
    <w:rsid w:val="00117F58"/>
    <w:rsid w:val="00122BC0"/>
    <w:rsid w:val="00123103"/>
    <w:rsid w:val="00123CEB"/>
    <w:rsid w:val="0012406A"/>
    <w:rsid w:val="001247A0"/>
    <w:rsid w:val="00124812"/>
    <w:rsid w:val="00131979"/>
    <w:rsid w:val="00132057"/>
    <w:rsid w:val="001420C6"/>
    <w:rsid w:val="0014447B"/>
    <w:rsid w:val="001455D3"/>
    <w:rsid w:val="0015213B"/>
    <w:rsid w:val="00152565"/>
    <w:rsid w:val="00157175"/>
    <w:rsid w:val="001635D3"/>
    <w:rsid w:val="00164228"/>
    <w:rsid w:val="00167A9A"/>
    <w:rsid w:val="00167B3A"/>
    <w:rsid w:val="00167F91"/>
    <w:rsid w:val="00176503"/>
    <w:rsid w:val="001802C2"/>
    <w:rsid w:val="001826C5"/>
    <w:rsid w:val="00185D9E"/>
    <w:rsid w:val="001926FD"/>
    <w:rsid w:val="001931F5"/>
    <w:rsid w:val="0019494B"/>
    <w:rsid w:val="001959F8"/>
    <w:rsid w:val="001A173B"/>
    <w:rsid w:val="001A70AF"/>
    <w:rsid w:val="001B142D"/>
    <w:rsid w:val="001B1B5B"/>
    <w:rsid w:val="001B7011"/>
    <w:rsid w:val="001B7DF4"/>
    <w:rsid w:val="001B7F44"/>
    <w:rsid w:val="001C359C"/>
    <w:rsid w:val="001C71D8"/>
    <w:rsid w:val="001D1772"/>
    <w:rsid w:val="001D3BB6"/>
    <w:rsid w:val="001D5CB1"/>
    <w:rsid w:val="001D5CDC"/>
    <w:rsid w:val="001E0648"/>
    <w:rsid w:val="001E3190"/>
    <w:rsid w:val="001E7CD2"/>
    <w:rsid w:val="001F2429"/>
    <w:rsid w:val="001F412E"/>
    <w:rsid w:val="001F74A6"/>
    <w:rsid w:val="00202A91"/>
    <w:rsid w:val="00202D71"/>
    <w:rsid w:val="00210173"/>
    <w:rsid w:val="002109BE"/>
    <w:rsid w:val="00211AB6"/>
    <w:rsid w:val="00212DE0"/>
    <w:rsid w:val="002159FB"/>
    <w:rsid w:val="002240C8"/>
    <w:rsid w:val="002250E3"/>
    <w:rsid w:val="00227729"/>
    <w:rsid w:val="002277E5"/>
    <w:rsid w:val="00231A41"/>
    <w:rsid w:val="00231C97"/>
    <w:rsid w:val="00234BFE"/>
    <w:rsid w:val="002364D5"/>
    <w:rsid w:val="00242A7C"/>
    <w:rsid w:val="00245A3F"/>
    <w:rsid w:val="002467FE"/>
    <w:rsid w:val="0024703C"/>
    <w:rsid w:val="00252AF5"/>
    <w:rsid w:val="00262DE2"/>
    <w:rsid w:val="00276B2F"/>
    <w:rsid w:val="00282509"/>
    <w:rsid w:val="002852B5"/>
    <w:rsid w:val="002861BA"/>
    <w:rsid w:val="002866AD"/>
    <w:rsid w:val="00287C71"/>
    <w:rsid w:val="00291F81"/>
    <w:rsid w:val="002B2988"/>
    <w:rsid w:val="002B67A3"/>
    <w:rsid w:val="002C58AC"/>
    <w:rsid w:val="002C5B99"/>
    <w:rsid w:val="002D54B0"/>
    <w:rsid w:val="002D5A89"/>
    <w:rsid w:val="002E2C08"/>
    <w:rsid w:val="002E6CA8"/>
    <w:rsid w:val="002E7F07"/>
    <w:rsid w:val="002F0E6D"/>
    <w:rsid w:val="002F1406"/>
    <w:rsid w:val="00302F35"/>
    <w:rsid w:val="00304DA5"/>
    <w:rsid w:val="00305549"/>
    <w:rsid w:val="003072AF"/>
    <w:rsid w:val="003124DB"/>
    <w:rsid w:val="003125A5"/>
    <w:rsid w:val="003126C0"/>
    <w:rsid w:val="00312A35"/>
    <w:rsid w:val="0031527E"/>
    <w:rsid w:val="003211E1"/>
    <w:rsid w:val="00324F18"/>
    <w:rsid w:val="00325C6B"/>
    <w:rsid w:val="00325EDB"/>
    <w:rsid w:val="00326AE4"/>
    <w:rsid w:val="00326F60"/>
    <w:rsid w:val="00341F4C"/>
    <w:rsid w:val="00343027"/>
    <w:rsid w:val="00346724"/>
    <w:rsid w:val="00346C2D"/>
    <w:rsid w:val="003475DF"/>
    <w:rsid w:val="00353C1E"/>
    <w:rsid w:val="00353E03"/>
    <w:rsid w:val="003546E1"/>
    <w:rsid w:val="00357D21"/>
    <w:rsid w:val="00364061"/>
    <w:rsid w:val="00370642"/>
    <w:rsid w:val="00371893"/>
    <w:rsid w:val="00375EA2"/>
    <w:rsid w:val="003824C9"/>
    <w:rsid w:val="0038284D"/>
    <w:rsid w:val="00382946"/>
    <w:rsid w:val="00382B97"/>
    <w:rsid w:val="00383068"/>
    <w:rsid w:val="00384529"/>
    <w:rsid w:val="00385044"/>
    <w:rsid w:val="00393363"/>
    <w:rsid w:val="00393B08"/>
    <w:rsid w:val="003A0589"/>
    <w:rsid w:val="003A068F"/>
    <w:rsid w:val="003A0F84"/>
    <w:rsid w:val="003A15D3"/>
    <w:rsid w:val="003A183A"/>
    <w:rsid w:val="003A4650"/>
    <w:rsid w:val="003A7FEF"/>
    <w:rsid w:val="003B2FBF"/>
    <w:rsid w:val="003B3BF0"/>
    <w:rsid w:val="003B4656"/>
    <w:rsid w:val="003B65A3"/>
    <w:rsid w:val="003C0814"/>
    <w:rsid w:val="003C1E67"/>
    <w:rsid w:val="003D1152"/>
    <w:rsid w:val="003D5A38"/>
    <w:rsid w:val="003D7E89"/>
    <w:rsid w:val="003E0393"/>
    <w:rsid w:val="003E1066"/>
    <w:rsid w:val="003E18EA"/>
    <w:rsid w:val="003E2C9F"/>
    <w:rsid w:val="003E7777"/>
    <w:rsid w:val="003E79E0"/>
    <w:rsid w:val="003F2DE8"/>
    <w:rsid w:val="003F2FB7"/>
    <w:rsid w:val="003F5AA1"/>
    <w:rsid w:val="003F5DCA"/>
    <w:rsid w:val="00401785"/>
    <w:rsid w:val="00411B62"/>
    <w:rsid w:val="004157DB"/>
    <w:rsid w:val="00417208"/>
    <w:rsid w:val="00422127"/>
    <w:rsid w:val="0042255F"/>
    <w:rsid w:val="00425468"/>
    <w:rsid w:val="0043599F"/>
    <w:rsid w:val="00435EBE"/>
    <w:rsid w:val="00441899"/>
    <w:rsid w:val="00441BE9"/>
    <w:rsid w:val="00451B5B"/>
    <w:rsid w:val="0045273B"/>
    <w:rsid w:val="00453D52"/>
    <w:rsid w:val="00455006"/>
    <w:rsid w:val="0045546E"/>
    <w:rsid w:val="0046413A"/>
    <w:rsid w:val="00465D96"/>
    <w:rsid w:val="004712EC"/>
    <w:rsid w:val="004741CA"/>
    <w:rsid w:val="00493E08"/>
    <w:rsid w:val="00495A3D"/>
    <w:rsid w:val="00495E2A"/>
    <w:rsid w:val="004A3184"/>
    <w:rsid w:val="004A36A2"/>
    <w:rsid w:val="004B6A8A"/>
    <w:rsid w:val="004C4A9D"/>
    <w:rsid w:val="004C4B12"/>
    <w:rsid w:val="004D3407"/>
    <w:rsid w:val="004D5104"/>
    <w:rsid w:val="004E32D2"/>
    <w:rsid w:val="004E44C6"/>
    <w:rsid w:val="004E5C2E"/>
    <w:rsid w:val="004F0455"/>
    <w:rsid w:val="004F55B3"/>
    <w:rsid w:val="005000FA"/>
    <w:rsid w:val="0050315B"/>
    <w:rsid w:val="00510A75"/>
    <w:rsid w:val="00510CD6"/>
    <w:rsid w:val="00513A4C"/>
    <w:rsid w:val="00520F02"/>
    <w:rsid w:val="00527537"/>
    <w:rsid w:val="00530098"/>
    <w:rsid w:val="00531B90"/>
    <w:rsid w:val="00532058"/>
    <w:rsid w:val="00541C7B"/>
    <w:rsid w:val="00541E16"/>
    <w:rsid w:val="00544FE4"/>
    <w:rsid w:val="0054573F"/>
    <w:rsid w:val="00547424"/>
    <w:rsid w:val="00550ED8"/>
    <w:rsid w:val="005518AA"/>
    <w:rsid w:val="005534D2"/>
    <w:rsid w:val="005556F6"/>
    <w:rsid w:val="005567C6"/>
    <w:rsid w:val="00564D31"/>
    <w:rsid w:val="00565436"/>
    <w:rsid w:val="00570E69"/>
    <w:rsid w:val="00572D18"/>
    <w:rsid w:val="005732ED"/>
    <w:rsid w:val="005752E7"/>
    <w:rsid w:val="00575B5E"/>
    <w:rsid w:val="005805F3"/>
    <w:rsid w:val="005845AD"/>
    <w:rsid w:val="005859DD"/>
    <w:rsid w:val="00586C8C"/>
    <w:rsid w:val="00592161"/>
    <w:rsid w:val="00593387"/>
    <w:rsid w:val="005A0028"/>
    <w:rsid w:val="005A242F"/>
    <w:rsid w:val="005B0231"/>
    <w:rsid w:val="005B30EA"/>
    <w:rsid w:val="005B3DC9"/>
    <w:rsid w:val="005B5B92"/>
    <w:rsid w:val="005B62BD"/>
    <w:rsid w:val="005B62EB"/>
    <w:rsid w:val="005C24C9"/>
    <w:rsid w:val="005C285B"/>
    <w:rsid w:val="005C294F"/>
    <w:rsid w:val="005D1486"/>
    <w:rsid w:val="005D207D"/>
    <w:rsid w:val="005D6791"/>
    <w:rsid w:val="005D6DEF"/>
    <w:rsid w:val="005E15A6"/>
    <w:rsid w:val="005F05E9"/>
    <w:rsid w:val="005F2FCC"/>
    <w:rsid w:val="005F7C6F"/>
    <w:rsid w:val="006042AC"/>
    <w:rsid w:val="00605BC4"/>
    <w:rsid w:val="00610D3E"/>
    <w:rsid w:val="0061374D"/>
    <w:rsid w:val="006162EA"/>
    <w:rsid w:val="00617D9C"/>
    <w:rsid w:val="00622EC3"/>
    <w:rsid w:val="00633ACB"/>
    <w:rsid w:val="0063717B"/>
    <w:rsid w:val="00660EC9"/>
    <w:rsid w:val="00662B5E"/>
    <w:rsid w:val="006654C6"/>
    <w:rsid w:val="006677F2"/>
    <w:rsid w:val="00670464"/>
    <w:rsid w:val="00675279"/>
    <w:rsid w:val="00681F8C"/>
    <w:rsid w:val="0068431C"/>
    <w:rsid w:val="00690E6A"/>
    <w:rsid w:val="006954C0"/>
    <w:rsid w:val="006A6D3C"/>
    <w:rsid w:val="006B3B61"/>
    <w:rsid w:val="006B3F18"/>
    <w:rsid w:val="006B5E5E"/>
    <w:rsid w:val="006B5F42"/>
    <w:rsid w:val="006B620C"/>
    <w:rsid w:val="006C4FA7"/>
    <w:rsid w:val="006C5CEB"/>
    <w:rsid w:val="006D2C46"/>
    <w:rsid w:val="006D3F74"/>
    <w:rsid w:val="006E14A0"/>
    <w:rsid w:val="006E678C"/>
    <w:rsid w:val="006E7A9B"/>
    <w:rsid w:val="006F0821"/>
    <w:rsid w:val="006F1DEA"/>
    <w:rsid w:val="006F6A65"/>
    <w:rsid w:val="0070437E"/>
    <w:rsid w:val="007207A7"/>
    <w:rsid w:val="00721223"/>
    <w:rsid w:val="00727110"/>
    <w:rsid w:val="00727DEF"/>
    <w:rsid w:val="00730D63"/>
    <w:rsid w:val="00743303"/>
    <w:rsid w:val="00744223"/>
    <w:rsid w:val="00745F56"/>
    <w:rsid w:val="00747FC4"/>
    <w:rsid w:val="007506B9"/>
    <w:rsid w:val="0075240C"/>
    <w:rsid w:val="00754692"/>
    <w:rsid w:val="00761166"/>
    <w:rsid w:val="007619A5"/>
    <w:rsid w:val="00764CA8"/>
    <w:rsid w:val="00766521"/>
    <w:rsid w:val="007676AD"/>
    <w:rsid w:val="0077269D"/>
    <w:rsid w:val="00772D1F"/>
    <w:rsid w:val="00773A2C"/>
    <w:rsid w:val="00773DBD"/>
    <w:rsid w:val="0077528A"/>
    <w:rsid w:val="00777E09"/>
    <w:rsid w:val="007862CA"/>
    <w:rsid w:val="0078700C"/>
    <w:rsid w:val="0079683D"/>
    <w:rsid w:val="007A530F"/>
    <w:rsid w:val="007B1414"/>
    <w:rsid w:val="007B2B77"/>
    <w:rsid w:val="007B3CAA"/>
    <w:rsid w:val="007B5C71"/>
    <w:rsid w:val="007B72DE"/>
    <w:rsid w:val="007C5624"/>
    <w:rsid w:val="007D1FDB"/>
    <w:rsid w:val="007D6643"/>
    <w:rsid w:val="007D79D8"/>
    <w:rsid w:val="007E1A61"/>
    <w:rsid w:val="007E2781"/>
    <w:rsid w:val="007F0637"/>
    <w:rsid w:val="007F3918"/>
    <w:rsid w:val="007F5261"/>
    <w:rsid w:val="007F7822"/>
    <w:rsid w:val="00800B61"/>
    <w:rsid w:val="0080231F"/>
    <w:rsid w:val="00804D6E"/>
    <w:rsid w:val="0080666C"/>
    <w:rsid w:val="00807142"/>
    <w:rsid w:val="0081168C"/>
    <w:rsid w:val="00811877"/>
    <w:rsid w:val="00816A7B"/>
    <w:rsid w:val="0082214A"/>
    <w:rsid w:val="00824796"/>
    <w:rsid w:val="0082586B"/>
    <w:rsid w:val="0082799F"/>
    <w:rsid w:val="00830B34"/>
    <w:rsid w:val="00837652"/>
    <w:rsid w:val="008379DF"/>
    <w:rsid w:val="00845285"/>
    <w:rsid w:val="00851D10"/>
    <w:rsid w:val="00855C21"/>
    <w:rsid w:val="00856B93"/>
    <w:rsid w:val="0086237A"/>
    <w:rsid w:val="00867980"/>
    <w:rsid w:val="008701EC"/>
    <w:rsid w:val="008716A3"/>
    <w:rsid w:val="0087229E"/>
    <w:rsid w:val="0087260D"/>
    <w:rsid w:val="00873274"/>
    <w:rsid w:val="00875312"/>
    <w:rsid w:val="00877AEF"/>
    <w:rsid w:val="008815B4"/>
    <w:rsid w:val="00882DA5"/>
    <w:rsid w:val="00883062"/>
    <w:rsid w:val="008923FD"/>
    <w:rsid w:val="00897771"/>
    <w:rsid w:val="008A194D"/>
    <w:rsid w:val="008A2BDE"/>
    <w:rsid w:val="008A547B"/>
    <w:rsid w:val="008B30F9"/>
    <w:rsid w:val="008B63F1"/>
    <w:rsid w:val="008C0001"/>
    <w:rsid w:val="008C0137"/>
    <w:rsid w:val="008C2533"/>
    <w:rsid w:val="008C749F"/>
    <w:rsid w:val="008C74DC"/>
    <w:rsid w:val="008D1307"/>
    <w:rsid w:val="008D3BCE"/>
    <w:rsid w:val="008E0A6F"/>
    <w:rsid w:val="008E15DB"/>
    <w:rsid w:val="008E2FCA"/>
    <w:rsid w:val="008E42F8"/>
    <w:rsid w:val="008E4B41"/>
    <w:rsid w:val="008E5FBD"/>
    <w:rsid w:val="008F3227"/>
    <w:rsid w:val="008F639C"/>
    <w:rsid w:val="00906B83"/>
    <w:rsid w:val="00906F83"/>
    <w:rsid w:val="00910E40"/>
    <w:rsid w:val="00914128"/>
    <w:rsid w:val="0091564E"/>
    <w:rsid w:val="00921B92"/>
    <w:rsid w:val="00921F99"/>
    <w:rsid w:val="009248E3"/>
    <w:rsid w:val="0092751C"/>
    <w:rsid w:val="0093009A"/>
    <w:rsid w:val="00931530"/>
    <w:rsid w:val="0093177F"/>
    <w:rsid w:val="00934FCA"/>
    <w:rsid w:val="00941E18"/>
    <w:rsid w:val="0094417C"/>
    <w:rsid w:val="009465D7"/>
    <w:rsid w:val="0095292F"/>
    <w:rsid w:val="00971674"/>
    <w:rsid w:val="00973219"/>
    <w:rsid w:val="009744D9"/>
    <w:rsid w:val="0097762B"/>
    <w:rsid w:val="00977A94"/>
    <w:rsid w:val="00985E95"/>
    <w:rsid w:val="00987AA1"/>
    <w:rsid w:val="009A4C5C"/>
    <w:rsid w:val="009A5EF0"/>
    <w:rsid w:val="009A724E"/>
    <w:rsid w:val="009B0F8A"/>
    <w:rsid w:val="009B217D"/>
    <w:rsid w:val="009B25C3"/>
    <w:rsid w:val="009B4013"/>
    <w:rsid w:val="009B40C2"/>
    <w:rsid w:val="009C4756"/>
    <w:rsid w:val="009C644C"/>
    <w:rsid w:val="009E15C4"/>
    <w:rsid w:val="009E33CF"/>
    <w:rsid w:val="009E3634"/>
    <w:rsid w:val="009E7E6B"/>
    <w:rsid w:val="009F0E62"/>
    <w:rsid w:val="009F3A46"/>
    <w:rsid w:val="009F5171"/>
    <w:rsid w:val="009F56C9"/>
    <w:rsid w:val="009F7DAA"/>
    <w:rsid w:val="00A00393"/>
    <w:rsid w:val="00A01BA7"/>
    <w:rsid w:val="00A02384"/>
    <w:rsid w:val="00A04FC0"/>
    <w:rsid w:val="00A16D8E"/>
    <w:rsid w:val="00A17A55"/>
    <w:rsid w:val="00A2315F"/>
    <w:rsid w:val="00A248B2"/>
    <w:rsid w:val="00A277F5"/>
    <w:rsid w:val="00A27931"/>
    <w:rsid w:val="00A32FBF"/>
    <w:rsid w:val="00A34089"/>
    <w:rsid w:val="00A34C7C"/>
    <w:rsid w:val="00A36871"/>
    <w:rsid w:val="00A37E62"/>
    <w:rsid w:val="00A410F8"/>
    <w:rsid w:val="00A44371"/>
    <w:rsid w:val="00A443FB"/>
    <w:rsid w:val="00A44E54"/>
    <w:rsid w:val="00A45903"/>
    <w:rsid w:val="00A501AF"/>
    <w:rsid w:val="00A5200D"/>
    <w:rsid w:val="00A613BA"/>
    <w:rsid w:val="00A63214"/>
    <w:rsid w:val="00A64D23"/>
    <w:rsid w:val="00A67EB8"/>
    <w:rsid w:val="00A77A4F"/>
    <w:rsid w:val="00A82A8C"/>
    <w:rsid w:val="00A8653C"/>
    <w:rsid w:val="00A86C9C"/>
    <w:rsid w:val="00A876D2"/>
    <w:rsid w:val="00AA0F86"/>
    <w:rsid w:val="00AA26F6"/>
    <w:rsid w:val="00AA5493"/>
    <w:rsid w:val="00AA6CBC"/>
    <w:rsid w:val="00AB0EFB"/>
    <w:rsid w:val="00AB1159"/>
    <w:rsid w:val="00AB12A8"/>
    <w:rsid w:val="00AB3275"/>
    <w:rsid w:val="00AB6DC7"/>
    <w:rsid w:val="00AB7082"/>
    <w:rsid w:val="00AB7C75"/>
    <w:rsid w:val="00AC2939"/>
    <w:rsid w:val="00AC6556"/>
    <w:rsid w:val="00AC7DB7"/>
    <w:rsid w:val="00AD12F8"/>
    <w:rsid w:val="00AD20AD"/>
    <w:rsid w:val="00AD34F6"/>
    <w:rsid w:val="00AD53A5"/>
    <w:rsid w:val="00AD7967"/>
    <w:rsid w:val="00AE283D"/>
    <w:rsid w:val="00AE4438"/>
    <w:rsid w:val="00AE5E1D"/>
    <w:rsid w:val="00AF1301"/>
    <w:rsid w:val="00AF3024"/>
    <w:rsid w:val="00AF52E9"/>
    <w:rsid w:val="00AF6436"/>
    <w:rsid w:val="00B0298F"/>
    <w:rsid w:val="00B050D3"/>
    <w:rsid w:val="00B06FF4"/>
    <w:rsid w:val="00B13DB5"/>
    <w:rsid w:val="00B1641E"/>
    <w:rsid w:val="00B17F8D"/>
    <w:rsid w:val="00B22EB3"/>
    <w:rsid w:val="00B2531F"/>
    <w:rsid w:val="00B25323"/>
    <w:rsid w:val="00B25484"/>
    <w:rsid w:val="00B30AEF"/>
    <w:rsid w:val="00B336A7"/>
    <w:rsid w:val="00B41FE8"/>
    <w:rsid w:val="00B446C7"/>
    <w:rsid w:val="00B51C15"/>
    <w:rsid w:val="00B56594"/>
    <w:rsid w:val="00B636E1"/>
    <w:rsid w:val="00B6765C"/>
    <w:rsid w:val="00B706EF"/>
    <w:rsid w:val="00B74065"/>
    <w:rsid w:val="00B817A4"/>
    <w:rsid w:val="00B847E3"/>
    <w:rsid w:val="00B90650"/>
    <w:rsid w:val="00B90F42"/>
    <w:rsid w:val="00B92149"/>
    <w:rsid w:val="00B93B79"/>
    <w:rsid w:val="00BA17D0"/>
    <w:rsid w:val="00BA431A"/>
    <w:rsid w:val="00BA7308"/>
    <w:rsid w:val="00BB5112"/>
    <w:rsid w:val="00BB63B5"/>
    <w:rsid w:val="00BB685C"/>
    <w:rsid w:val="00BB6CB1"/>
    <w:rsid w:val="00BC487C"/>
    <w:rsid w:val="00BC7BBC"/>
    <w:rsid w:val="00BD4031"/>
    <w:rsid w:val="00BD5EC3"/>
    <w:rsid w:val="00BD638F"/>
    <w:rsid w:val="00BE1CA6"/>
    <w:rsid w:val="00BE30E2"/>
    <w:rsid w:val="00BE384D"/>
    <w:rsid w:val="00BE3E9D"/>
    <w:rsid w:val="00BE498E"/>
    <w:rsid w:val="00BF37A5"/>
    <w:rsid w:val="00BF7606"/>
    <w:rsid w:val="00C01962"/>
    <w:rsid w:val="00C03A2A"/>
    <w:rsid w:val="00C0584C"/>
    <w:rsid w:val="00C11769"/>
    <w:rsid w:val="00C1242F"/>
    <w:rsid w:val="00C14B54"/>
    <w:rsid w:val="00C1796D"/>
    <w:rsid w:val="00C212F4"/>
    <w:rsid w:val="00C21E67"/>
    <w:rsid w:val="00C23449"/>
    <w:rsid w:val="00C26255"/>
    <w:rsid w:val="00C3192B"/>
    <w:rsid w:val="00C35A67"/>
    <w:rsid w:val="00C363B0"/>
    <w:rsid w:val="00C37F55"/>
    <w:rsid w:val="00C412E6"/>
    <w:rsid w:val="00C50E10"/>
    <w:rsid w:val="00C52723"/>
    <w:rsid w:val="00C62E40"/>
    <w:rsid w:val="00C75C21"/>
    <w:rsid w:val="00C76C9E"/>
    <w:rsid w:val="00C77A61"/>
    <w:rsid w:val="00C80D99"/>
    <w:rsid w:val="00C80F82"/>
    <w:rsid w:val="00C825EA"/>
    <w:rsid w:val="00C82FFB"/>
    <w:rsid w:val="00C83995"/>
    <w:rsid w:val="00C84070"/>
    <w:rsid w:val="00C85815"/>
    <w:rsid w:val="00C86048"/>
    <w:rsid w:val="00C87046"/>
    <w:rsid w:val="00C93235"/>
    <w:rsid w:val="00C93257"/>
    <w:rsid w:val="00C94C83"/>
    <w:rsid w:val="00C95D10"/>
    <w:rsid w:val="00CA3A96"/>
    <w:rsid w:val="00CA582A"/>
    <w:rsid w:val="00CB5D21"/>
    <w:rsid w:val="00CC1922"/>
    <w:rsid w:val="00CC660F"/>
    <w:rsid w:val="00CD2C57"/>
    <w:rsid w:val="00CD364D"/>
    <w:rsid w:val="00CE1D23"/>
    <w:rsid w:val="00CE3934"/>
    <w:rsid w:val="00CF21F6"/>
    <w:rsid w:val="00D056D7"/>
    <w:rsid w:val="00D05DC4"/>
    <w:rsid w:val="00D07BD2"/>
    <w:rsid w:val="00D11EC3"/>
    <w:rsid w:val="00D13A88"/>
    <w:rsid w:val="00D13AC7"/>
    <w:rsid w:val="00D15B3B"/>
    <w:rsid w:val="00D221AF"/>
    <w:rsid w:val="00D222EC"/>
    <w:rsid w:val="00D22756"/>
    <w:rsid w:val="00D24545"/>
    <w:rsid w:val="00D2753E"/>
    <w:rsid w:val="00D30700"/>
    <w:rsid w:val="00D30FE6"/>
    <w:rsid w:val="00D37800"/>
    <w:rsid w:val="00D40A0C"/>
    <w:rsid w:val="00D439EB"/>
    <w:rsid w:val="00D4445C"/>
    <w:rsid w:val="00D47DE5"/>
    <w:rsid w:val="00D50FBA"/>
    <w:rsid w:val="00D55B34"/>
    <w:rsid w:val="00D576F3"/>
    <w:rsid w:val="00D70DB5"/>
    <w:rsid w:val="00D73F94"/>
    <w:rsid w:val="00D7407D"/>
    <w:rsid w:val="00D741C5"/>
    <w:rsid w:val="00D74B0C"/>
    <w:rsid w:val="00D755BD"/>
    <w:rsid w:val="00D76E87"/>
    <w:rsid w:val="00D86836"/>
    <w:rsid w:val="00D93766"/>
    <w:rsid w:val="00D94E92"/>
    <w:rsid w:val="00D94F6A"/>
    <w:rsid w:val="00D95EE3"/>
    <w:rsid w:val="00DB2A0A"/>
    <w:rsid w:val="00DB492B"/>
    <w:rsid w:val="00DB4D3D"/>
    <w:rsid w:val="00DC15FA"/>
    <w:rsid w:val="00DC209C"/>
    <w:rsid w:val="00DC45A9"/>
    <w:rsid w:val="00DC53BD"/>
    <w:rsid w:val="00DC75F9"/>
    <w:rsid w:val="00DC7DFA"/>
    <w:rsid w:val="00DD250B"/>
    <w:rsid w:val="00DD6371"/>
    <w:rsid w:val="00DE0F6E"/>
    <w:rsid w:val="00DE2A10"/>
    <w:rsid w:val="00DE2DCF"/>
    <w:rsid w:val="00DE5536"/>
    <w:rsid w:val="00DF4B31"/>
    <w:rsid w:val="00DF5E97"/>
    <w:rsid w:val="00E01587"/>
    <w:rsid w:val="00E12C81"/>
    <w:rsid w:val="00E1464B"/>
    <w:rsid w:val="00E26AF6"/>
    <w:rsid w:val="00E276B7"/>
    <w:rsid w:val="00E32BD2"/>
    <w:rsid w:val="00E34268"/>
    <w:rsid w:val="00E34849"/>
    <w:rsid w:val="00E45690"/>
    <w:rsid w:val="00E45964"/>
    <w:rsid w:val="00E462EB"/>
    <w:rsid w:val="00E560BD"/>
    <w:rsid w:val="00E57120"/>
    <w:rsid w:val="00E60DC8"/>
    <w:rsid w:val="00E61737"/>
    <w:rsid w:val="00E62A78"/>
    <w:rsid w:val="00E62D62"/>
    <w:rsid w:val="00E635A7"/>
    <w:rsid w:val="00E63B80"/>
    <w:rsid w:val="00E65F2F"/>
    <w:rsid w:val="00E70AB5"/>
    <w:rsid w:val="00E73987"/>
    <w:rsid w:val="00E828A8"/>
    <w:rsid w:val="00E85D29"/>
    <w:rsid w:val="00E862B0"/>
    <w:rsid w:val="00EA6CA4"/>
    <w:rsid w:val="00EA71E4"/>
    <w:rsid w:val="00EB1FCB"/>
    <w:rsid w:val="00EB287A"/>
    <w:rsid w:val="00EB5E9B"/>
    <w:rsid w:val="00EC0EAA"/>
    <w:rsid w:val="00EC2ACF"/>
    <w:rsid w:val="00EC34B0"/>
    <w:rsid w:val="00ED1EDC"/>
    <w:rsid w:val="00ED61D7"/>
    <w:rsid w:val="00EE0675"/>
    <w:rsid w:val="00EE0C78"/>
    <w:rsid w:val="00EE39CB"/>
    <w:rsid w:val="00EE5E9C"/>
    <w:rsid w:val="00EE6066"/>
    <w:rsid w:val="00EF76B8"/>
    <w:rsid w:val="00F011D5"/>
    <w:rsid w:val="00F04060"/>
    <w:rsid w:val="00F046EC"/>
    <w:rsid w:val="00F07634"/>
    <w:rsid w:val="00F100E0"/>
    <w:rsid w:val="00F101B8"/>
    <w:rsid w:val="00F10808"/>
    <w:rsid w:val="00F1402E"/>
    <w:rsid w:val="00F14A8A"/>
    <w:rsid w:val="00F2788A"/>
    <w:rsid w:val="00F41F88"/>
    <w:rsid w:val="00F43440"/>
    <w:rsid w:val="00F50F3B"/>
    <w:rsid w:val="00F55259"/>
    <w:rsid w:val="00F5661F"/>
    <w:rsid w:val="00F62AD9"/>
    <w:rsid w:val="00F64BA5"/>
    <w:rsid w:val="00F64CF6"/>
    <w:rsid w:val="00F70570"/>
    <w:rsid w:val="00F72684"/>
    <w:rsid w:val="00F7444F"/>
    <w:rsid w:val="00F760E4"/>
    <w:rsid w:val="00F85095"/>
    <w:rsid w:val="00F87789"/>
    <w:rsid w:val="00F94532"/>
    <w:rsid w:val="00F9547E"/>
    <w:rsid w:val="00F97C39"/>
    <w:rsid w:val="00FA0C3B"/>
    <w:rsid w:val="00FA15BD"/>
    <w:rsid w:val="00FA3090"/>
    <w:rsid w:val="00FA3F4F"/>
    <w:rsid w:val="00FA4736"/>
    <w:rsid w:val="00FA60D7"/>
    <w:rsid w:val="00FB28ED"/>
    <w:rsid w:val="00FB37D0"/>
    <w:rsid w:val="00FC3AD2"/>
    <w:rsid w:val="00FC3C53"/>
    <w:rsid w:val="00FD0ED2"/>
    <w:rsid w:val="00FD4DF3"/>
    <w:rsid w:val="00FE0FC7"/>
    <w:rsid w:val="00FE22A5"/>
    <w:rsid w:val="00FE2845"/>
    <w:rsid w:val="00FE356C"/>
    <w:rsid w:val="00FF0776"/>
    <w:rsid w:val="00FF08AE"/>
    <w:rsid w:val="00FF29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E498E"/>
    <w:rPr>
      <w:sz w:val="24"/>
      <w:szCs w:val="24"/>
    </w:rPr>
  </w:style>
  <w:style w:type="paragraph" w:styleId="1">
    <w:name w:val="heading 1"/>
    <w:next w:val="a"/>
    <w:link w:val="11"/>
    <w:qFormat/>
    <w:rsid w:val="00CE1D23"/>
    <w:pPr>
      <w:keepNext/>
      <w:numPr>
        <w:numId w:val="1"/>
      </w:numPr>
      <w:spacing w:before="180" w:after="60" w:line="264" w:lineRule="auto"/>
      <w:jc w:val="center"/>
      <w:outlineLvl w:val="0"/>
    </w:pPr>
    <w:rPr>
      <w:rFonts w:ascii="Arial" w:hAnsi="Arial"/>
      <w:b/>
      <w:sz w:val="24"/>
    </w:rPr>
  </w:style>
  <w:style w:type="paragraph" w:styleId="2">
    <w:name w:val="heading 2"/>
    <w:next w:val="a"/>
    <w:link w:val="20"/>
    <w:qFormat/>
    <w:rsid w:val="00CE1D23"/>
    <w:pPr>
      <w:keepNext/>
      <w:numPr>
        <w:ilvl w:val="1"/>
        <w:numId w:val="1"/>
      </w:numPr>
      <w:spacing w:before="180" w:after="60" w:line="264" w:lineRule="auto"/>
      <w:jc w:val="center"/>
      <w:outlineLvl w:val="1"/>
    </w:pPr>
    <w:rPr>
      <w:rFonts w:ascii="Arial" w:hAnsi="Arial"/>
      <w:b/>
      <w:sz w:val="22"/>
      <w:szCs w:val="22"/>
    </w:rPr>
  </w:style>
  <w:style w:type="paragraph" w:styleId="3">
    <w:name w:val="heading 3"/>
    <w:basedOn w:val="a"/>
    <w:next w:val="a"/>
    <w:link w:val="31"/>
    <w:qFormat/>
    <w:rsid w:val="00CE1D23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next w:val="a"/>
    <w:link w:val="41"/>
    <w:qFormat/>
    <w:rsid w:val="00CE1D23"/>
    <w:pPr>
      <w:keepNext/>
      <w:numPr>
        <w:ilvl w:val="3"/>
        <w:numId w:val="1"/>
      </w:numPr>
      <w:spacing w:before="120" w:after="60" w:line="22" w:lineRule="atLeast"/>
      <w:outlineLvl w:val="3"/>
    </w:pPr>
    <w:rPr>
      <w:rFonts w:ascii="Arial" w:hAnsi="Arial"/>
      <w:b/>
      <w:i/>
    </w:rPr>
  </w:style>
  <w:style w:type="paragraph" w:styleId="5">
    <w:name w:val="heading 5"/>
    <w:basedOn w:val="a"/>
    <w:next w:val="a"/>
    <w:link w:val="50"/>
    <w:qFormat/>
    <w:rsid w:val="00CE1D23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CE1D23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qFormat/>
    <w:rsid w:val="00CE1D23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aliases w:val=" Знак"/>
    <w:basedOn w:val="a"/>
    <w:next w:val="a"/>
    <w:link w:val="80"/>
    <w:qFormat/>
    <w:rsid w:val="00CE1D23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qFormat/>
    <w:rsid w:val="00CE1D23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rsid w:val="00CE1D23"/>
    <w:rPr>
      <w:rFonts w:ascii="Arial" w:hAnsi="Arial"/>
      <w:b/>
      <w:sz w:val="24"/>
      <w:lang w:val="ru-RU" w:eastAsia="ru-RU" w:bidi="ar-SA"/>
    </w:rPr>
  </w:style>
  <w:style w:type="character" w:customStyle="1" w:styleId="20">
    <w:name w:val="Заголовок 2 Знак"/>
    <w:link w:val="2"/>
    <w:rsid w:val="00CE1D23"/>
    <w:rPr>
      <w:rFonts w:ascii="Arial" w:hAnsi="Arial"/>
      <w:b/>
      <w:sz w:val="22"/>
      <w:szCs w:val="22"/>
      <w:lang w:val="ru-RU" w:eastAsia="ru-RU" w:bidi="ar-SA"/>
    </w:rPr>
  </w:style>
  <w:style w:type="character" w:customStyle="1" w:styleId="31">
    <w:name w:val="Заголовок 3 Знак"/>
    <w:link w:val="3"/>
    <w:rsid w:val="00CE1D23"/>
    <w:rPr>
      <w:rFonts w:ascii="Arial" w:hAnsi="Arial" w:cs="Arial"/>
      <w:b/>
      <w:bCs/>
      <w:sz w:val="26"/>
      <w:szCs w:val="26"/>
    </w:rPr>
  </w:style>
  <w:style w:type="character" w:customStyle="1" w:styleId="41">
    <w:name w:val="Заголовок 4 Знак"/>
    <w:link w:val="4"/>
    <w:rsid w:val="00CE1D23"/>
    <w:rPr>
      <w:rFonts w:ascii="Arial" w:hAnsi="Arial"/>
      <w:b/>
      <w:i/>
      <w:lang w:val="ru-RU" w:eastAsia="ru-RU" w:bidi="ar-SA"/>
    </w:rPr>
  </w:style>
  <w:style w:type="character" w:customStyle="1" w:styleId="50">
    <w:name w:val="Заголовок 5 Знак"/>
    <w:link w:val="5"/>
    <w:rsid w:val="00CE1D23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rsid w:val="00CE1D23"/>
    <w:rPr>
      <w:b/>
      <w:bCs/>
      <w:sz w:val="22"/>
      <w:szCs w:val="22"/>
    </w:rPr>
  </w:style>
  <w:style w:type="character" w:customStyle="1" w:styleId="70">
    <w:name w:val="Заголовок 7 Знак"/>
    <w:link w:val="7"/>
    <w:rsid w:val="00CE1D23"/>
    <w:rPr>
      <w:sz w:val="24"/>
      <w:szCs w:val="24"/>
    </w:rPr>
  </w:style>
  <w:style w:type="character" w:customStyle="1" w:styleId="80">
    <w:name w:val="Заголовок 8 Знак"/>
    <w:aliases w:val=" Знак Знак"/>
    <w:link w:val="8"/>
    <w:rsid w:val="00CE1D23"/>
    <w:rPr>
      <w:i/>
      <w:iCs/>
      <w:sz w:val="24"/>
      <w:szCs w:val="24"/>
    </w:rPr>
  </w:style>
  <w:style w:type="character" w:customStyle="1" w:styleId="90">
    <w:name w:val="Заголовок 9 Знак"/>
    <w:link w:val="9"/>
    <w:rsid w:val="00CE1D23"/>
    <w:rPr>
      <w:rFonts w:ascii="Arial" w:hAnsi="Arial" w:cs="Arial"/>
      <w:sz w:val="22"/>
      <w:szCs w:val="22"/>
    </w:rPr>
  </w:style>
  <w:style w:type="paragraph" w:styleId="a3">
    <w:name w:val="Body Text Indent"/>
    <w:basedOn w:val="a"/>
    <w:link w:val="a4"/>
    <w:rsid w:val="00BE498E"/>
    <w:pPr>
      <w:ind w:firstLine="284"/>
    </w:pPr>
    <w:rPr>
      <w:rFonts w:ascii="Arial" w:hAnsi="Arial" w:cs="Arial"/>
      <w:sz w:val="20"/>
    </w:rPr>
  </w:style>
  <w:style w:type="character" w:customStyle="1" w:styleId="a4">
    <w:name w:val="Основной текст с отступом Знак"/>
    <w:link w:val="a3"/>
    <w:rsid w:val="00CE1D23"/>
    <w:rPr>
      <w:rFonts w:ascii="Arial" w:hAnsi="Arial" w:cs="Arial"/>
      <w:szCs w:val="24"/>
    </w:rPr>
  </w:style>
  <w:style w:type="paragraph" w:styleId="a5">
    <w:name w:val="header"/>
    <w:basedOn w:val="a"/>
    <w:link w:val="a6"/>
    <w:rsid w:val="00BE498E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rsid w:val="00CE1D23"/>
    <w:rPr>
      <w:sz w:val="24"/>
      <w:szCs w:val="24"/>
    </w:rPr>
  </w:style>
  <w:style w:type="paragraph" w:styleId="a7">
    <w:name w:val="footer"/>
    <w:basedOn w:val="a"/>
    <w:link w:val="a8"/>
    <w:uiPriority w:val="99"/>
    <w:rsid w:val="00BE498E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C94C83"/>
    <w:rPr>
      <w:sz w:val="24"/>
      <w:szCs w:val="24"/>
    </w:rPr>
  </w:style>
  <w:style w:type="paragraph" w:styleId="a9">
    <w:name w:val="Body Text"/>
    <w:basedOn w:val="a"/>
    <w:link w:val="aa"/>
    <w:rsid w:val="00BE498E"/>
    <w:pPr>
      <w:widowControl w:val="0"/>
      <w:spacing w:line="360" w:lineRule="auto"/>
      <w:jc w:val="both"/>
    </w:pPr>
    <w:rPr>
      <w:szCs w:val="20"/>
      <w:lang w:val="en-US"/>
    </w:rPr>
  </w:style>
  <w:style w:type="character" w:customStyle="1" w:styleId="aa">
    <w:name w:val="Основной текст Знак"/>
    <w:link w:val="a9"/>
    <w:rsid w:val="00CE1D23"/>
    <w:rPr>
      <w:sz w:val="24"/>
      <w:lang w:val="en-US"/>
    </w:rPr>
  </w:style>
  <w:style w:type="character" w:styleId="ab">
    <w:name w:val="page number"/>
    <w:basedOn w:val="a0"/>
    <w:rsid w:val="00BE498E"/>
  </w:style>
  <w:style w:type="table" w:styleId="ac">
    <w:name w:val="Table Grid"/>
    <w:basedOn w:val="a1"/>
    <w:rsid w:val="00C94C8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0">
    <w:name w:val="заголовок 0"/>
    <w:basedOn w:val="1"/>
    <w:rsid w:val="00CE1D23"/>
    <w:rPr>
      <w:sz w:val="28"/>
    </w:rPr>
  </w:style>
  <w:style w:type="paragraph" w:styleId="ad">
    <w:name w:val="Balloon Text"/>
    <w:basedOn w:val="a"/>
    <w:link w:val="ae"/>
    <w:rsid w:val="00CE1D23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link w:val="ad"/>
    <w:rsid w:val="00CE1D23"/>
    <w:rPr>
      <w:rFonts w:ascii="Tahoma" w:hAnsi="Tahoma" w:cs="Tahoma"/>
      <w:sz w:val="16"/>
      <w:szCs w:val="16"/>
    </w:rPr>
  </w:style>
  <w:style w:type="paragraph" w:customStyle="1" w:styleId="vrezkanazv">
    <w:name w:val="vrezka_nazv"/>
    <w:autoRedefine/>
    <w:rsid w:val="00CE1D23"/>
    <w:pPr>
      <w:keepNext/>
      <w:spacing w:before="120" w:after="60"/>
      <w:ind w:firstLine="540"/>
    </w:pPr>
    <w:rPr>
      <w:rFonts w:ascii="Arial" w:hAnsi="Arial" w:cs="Arial"/>
      <w:b/>
      <w:caps/>
      <w:sz w:val="16"/>
      <w:szCs w:val="16"/>
    </w:rPr>
  </w:style>
  <w:style w:type="paragraph" w:customStyle="1" w:styleId="vrezkabody">
    <w:name w:val="vrezka_body"/>
    <w:autoRedefine/>
    <w:rsid w:val="00CE1D23"/>
    <w:pPr>
      <w:spacing w:before="60" w:after="60"/>
      <w:jc w:val="center"/>
    </w:pPr>
    <w:rPr>
      <w:rFonts w:ascii="Arial" w:hAnsi="Arial" w:cs="Arial"/>
    </w:rPr>
  </w:style>
  <w:style w:type="paragraph" w:customStyle="1" w:styleId="af">
    <w:name w:val="Подрисуночная подпись"/>
    <w:basedOn w:val="a"/>
    <w:next w:val="a"/>
    <w:link w:val="af0"/>
    <w:autoRedefine/>
    <w:rsid w:val="00CE1D23"/>
    <w:pPr>
      <w:keepLines/>
      <w:tabs>
        <w:tab w:val="num" w:pos="284"/>
      </w:tabs>
      <w:suppressAutoHyphens/>
      <w:ind w:firstLine="284"/>
      <w:jc w:val="center"/>
    </w:pPr>
    <w:rPr>
      <w:rFonts w:ascii="Arial" w:hAnsi="Arial"/>
      <w:sz w:val="18"/>
    </w:rPr>
  </w:style>
  <w:style w:type="character" w:customStyle="1" w:styleId="af0">
    <w:name w:val="Подрисуночная подпись Знак"/>
    <w:link w:val="af"/>
    <w:rsid w:val="00CE1D23"/>
    <w:rPr>
      <w:rFonts w:ascii="Arial" w:hAnsi="Arial"/>
      <w:sz w:val="18"/>
      <w:szCs w:val="24"/>
    </w:rPr>
  </w:style>
  <w:style w:type="paragraph" w:styleId="12">
    <w:name w:val="toc 1"/>
    <w:aliases w:val="Оглавление"/>
    <w:basedOn w:val="a"/>
    <w:next w:val="a"/>
    <w:autoRedefine/>
    <w:rsid w:val="00CE1D23"/>
    <w:pPr>
      <w:widowControl w:val="0"/>
      <w:spacing w:line="264" w:lineRule="auto"/>
      <w:ind w:right="284"/>
    </w:pPr>
    <w:rPr>
      <w:rFonts w:ascii="Arial" w:hAnsi="Arial"/>
      <w:sz w:val="20"/>
    </w:rPr>
  </w:style>
  <w:style w:type="paragraph" w:styleId="21">
    <w:name w:val="toc 2"/>
    <w:basedOn w:val="a"/>
    <w:next w:val="a"/>
    <w:autoRedefine/>
    <w:rsid w:val="00037BC8"/>
    <w:pPr>
      <w:widowControl w:val="0"/>
      <w:tabs>
        <w:tab w:val="right" w:leader="dot" w:pos="6237"/>
      </w:tabs>
      <w:ind w:left="227"/>
    </w:pPr>
    <w:rPr>
      <w:noProof/>
      <w:sz w:val="22"/>
      <w:szCs w:val="22"/>
    </w:rPr>
  </w:style>
  <w:style w:type="paragraph" w:styleId="30">
    <w:name w:val="toc 3"/>
    <w:basedOn w:val="a"/>
    <w:next w:val="a"/>
    <w:autoRedefine/>
    <w:rsid w:val="00CE1D23"/>
    <w:pPr>
      <w:widowControl w:val="0"/>
      <w:numPr>
        <w:numId w:val="3"/>
      </w:numPr>
      <w:tabs>
        <w:tab w:val="right" w:leader="dot" w:pos="6227"/>
      </w:tabs>
      <w:spacing w:line="264" w:lineRule="auto"/>
    </w:pPr>
    <w:rPr>
      <w:rFonts w:ascii="Arial" w:hAnsi="Arial"/>
      <w:sz w:val="20"/>
    </w:rPr>
  </w:style>
  <w:style w:type="character" w:styleId="af1">
    <w:name w:val="Hyperlink"/>
    <w:rsid w:val="00CE1D23"/>
    <w:rPr>
      <w:color w:val="0000FF"/>
      <w:u w:val="single"/>
    </w:rPr>
  </w:style>
  <w:style w:type="paragraph" w:customStyle="1" w:styleId="61">
    <w:name w:val="Название 6"/>
    <w:rsid w:val="00CE1D23"/>
    <w:pPr>
      <w:tabs>
        <w:tab w:val="left" w:pos="6180"/>
      </w:tabs>
      <w:spacing w:before="180" w:after="60"/>
      <w:jc w:val="center"/>
    </w:pPr>
    <w:rPr>
      <w:rFonts w:ascii="Arial Narrow" w:eastAsia="Batang" w:hAnsi="Arial Narrow"/>
      <w:sz w:val="48"/>
      <w:szCs w:val="48"/>
    </w:rPr>
  </w:style>
  <w:style w:type="paragraph" w:customStyle="1" w:styleId="40">
    <w:name w:val="Список 40"/>
    <w:rsid w:val="00CE1D23"/>
    <w:pPr>
      <w:numPr>
        <w:numId w:val="2"/>
      </w:numPr>
      <w:spacing w:line="480" w:lineRule="auto"/>
    </w:pPr>
    <w:rPr>
      <w:rFonts w:ascii="Arial" w:hAnsi="Arial"/>
    </w:rPr>
  </w:style>
  <w:style w:type="paragraph" w:customStyle="1" w:styleId="32">
    <w:name w:val="Название 3"/>
    <w:rsid w:val="00CE1D23"/>
    <w:pPr>
      <w:tabs>
        <w:tab w:val="left" w:pos="6180"/>
      </w:tabs>
      <w:spacing w:before="120" w:after="60" w:line="264" w:lineRule="auto"/>
      <w:jc w:val="center"/>
    </w:pPr>
    <w:rPr>
      <w:rFonts w:ascii="Arial Narrow" w:hAnsi="Arial Narrow"/>
      <w:sz w:val="24"/>
      <w:szCs w:val="28"/>
    </w:rPr>
  </w:style>
  <w:style w:type="paragraph" w:customStyle="1" w:styleId="13">
    <w:name w:val="Названпие 1"/>
    <w:rsid w:val="00CE1D23"/>
    <w:pPr>
      <w:tabs>
        <w:tab w:val="left" w:pos="6180"/>
      </w:tabs>
      <w:spacing w:line="264" w:lineRule="auto"/>
      <w:jc w:val="center"/>
    </w:pPr>
    <w:rPr>
      <w:szCs w:val="22"/>
    </w:rPr>
  </w:style>
  <w:style w:type="paragraph" w:customStyle="1" w:styleId="22">
    <w:name w:val="Название 2"/>
    <w:rsid w:val="00CE1D23"/>
    <w:pPr>
      <w:tabs>
        <w:tab w:val="left" w:pos="6180"/>
      </w:tabs>
      <w:spacing w:line="264" w:lineRule="auto"/>
      <w:jc w:val="center"/>
    </w:pPr>
    <w:rPr>
      <w:sz w:val="22"/>
      <w:szCs w:val="28"/>
    </w:rPr>
  </w:style>
  <w:style w:type="paragraph" w:customStyle="1" w:styleId="42">
    <w:name w:val="Название 4"/>
    <w:rsid w:val="00CE1D23"/>
    <w:pPr>
      <w:jc w:val="center"/>
    </w:pPr>
    <w:rPr>
      <w:rFonts w:ascii="Arial Narrow" w:hAnsi="Arial Narrow"/>
      <w:b/>
      <w:sz w:val="48"/>
      <w:szCs w:val="22"/>
    </w:rPr>
  </w:style>
  <w:style w:type="paragraph" w:customStyle="1" w:styleId="51">
    <w:name w:val="Название 5"/>
    <w:basedOn w:val="a"/>
    <w:autoRedefine/>
    <w:rsid w:val="00CE1D23"/>
    <w:pPr>
      <w:tabs>
        <w:tab w:val="left" w:pos="567"/>
      </w:tabs>
      <w:spacing w:line="264" w:lineRule="auto"/>
      <w:jc w:val="center"/>
    </w:pPr>
    <w:rPr>
      <w:rFonts w:ascii="Arial" w:hAnsi="Arial"/>
      <w:sz w:val="22"/>
      <w:szCs w:val="20"/>
    </w:rPr>
  </w:style>
  <w:style w:type="paragraph" w:customStyle="1" w:styleId="tablgolovka">
    <w:name w:val="tabl_golovka"/>
    <w:next w:val="a9"/>
    <w:rsid w:val="00CE1D23"/>
    <w:pPr>
      <w:keepNext/>
      <w:widowControl w:val="0"/>
      <w:numPr>
        <w:numId w:val="5"/>
      </w:numPr>
      <w:spacing w:before="60" w:after="60" w:line="264" w:lineRule="auto"/>
      <w:jc w:val="right"/>
    </w:pPr>
    <w:rPr>
      <w:rFonts w:ascii="Arial" w:hAnsi="Arial"/>
      <w:b/>
      <w:i/>
      <w:sz w:val="18"/>
      <w:szCs w:val="18"/>
    </w:rPr>
  </w:style>
  <w:style w:type="paragraph" w:customStyle="1" w:styleId="tablbody">
    <w:name w:val="tabl_body"/>
    <w:rsid w:val="00CE1D23"/>
    <w:pPr>
      <w:spacing w:before="20" w:after="20" w:line="264" w:lineRule="auto"/>
      <w:jc w:val="center"/>
    </w:pPr>
    <w:rPr>
      <w:rFonts w:ascii="Arial" w:hAnsi="Arial"/>
      <w:sz w:val="18"/>
    </w:rPr>
  </w:style>
  <w:style w:type="paragraph" w:customStyle="1" w:styleId="10">
    <w:name w:val="Номер таблицы1 Знак"/>
    <w:basedOn w:val="a"/>
    <w:rsid w:val="00CE1D23"/>
    <w:pPr>
      <w:numPr>
        <w:numId w:val="4"/>
      </w:numPr>
      <w:spacing w:line="264" w:lineRule="auto"/>
      <w:jc w:val="both"/>
    </w:pPr>
    <w:rPr>
      <w:rFonts w:ascii="Arial" w:hAnsi="Arial"/>
      <w:sz w:val="20"/>
      <w:szCs w:val="20"/>
    </w:rPr>
  </w:style>
  <w:style w:type="paragraph" w:customStyle="1" w:styleId="410">
    <w:name w:val="Список 41"/>
    <w:basedOn w:val="a"/>
    <w:rsid w:val="00CE1D23"/>
    <w:pPr>
      <w:tabs>
        <w:tab w:val="num" w:pos="360"/>
      </w:tabs>
      <w:spacing w:line="264" w:lineRule="auto"/>
      <w:ind w:left="360" w:hanging="360"/>
      <w:jc w:val="both"/>
    </w:pPr>
    <w:rPr>
      <w:rFonts w:ascii="Arial" w:hAnsi="Arial"/>
      <w:sz w:val="20"/>
      <w:szCs w:val="20"/>
    </w:rPr>
  </w:style>
  <w:style w:type="paragraph" w:styleId="23">
    <w:name w:val="List 2"/>
    <w:basedOn w:val="a"/>
    <w:rsid w:val="00CE1D23"/>
    <w:pPr>
      <w:ind w:left="566" w:hanging="283"/>
    </w:pPr>
  </w:style>
  <w:style w:type="character" w:customStyle="1" w:styleId="bold">
    <w:name w:val="bold"/>
    <w:rsid w:val="00CE1D23"/>
    <w:rPr>
      <w:b/>
    </w:rPr>
  </w:style>
  <w:style w:type="character" w:customStyle="1" w:styleId="9pt">
    <w:name w:val="Стиль 9 pt"/>
    <w:rsid w:val="00CE1D23"/>
    <w:rPr>
      <w:sz w:val="18"/>
    </w:rPr>
  </w:style>
  <w:style w:type="paragraph" w:customStyle="1" w:styleId="ListBul2">
    <w:name w:val="ListBul2"/>
    <w:basedOn w:val="a"/>
    <w:rsid w:val="00CE1D23"/>
    <w:pPr>
      <w:numPr>
        <w:numId w:val="11"/>
      </w:numPr>
      <w:spacing w:after="120"/>
      <w:jc w:val="both"/>
    </w:pPr>
    <w:rPr>
      <w:rFonts w:ascii="Arial" w:hAnsi="Arial"/>
      <w:sz w:val="20"/>
      <w:szCs w:val="20"/>
    </w:rPr>
  </w:style>
  <w:style w:type="paragraph" w:customStyle="1" w:styleId="af2">
    <w:name w:val="Текст таблицы"/>
    <w:basedOn w:val="a"/>
    <w:rsid w:val="00CE1D23"/>
    <w:pPr>
      <w:jc w:val="center"/>
    </w:pPr>
    <w:rPr>
      <w:sz w:val="20"/>
      <w:szCs w:val="20"/>
    </w:rPr>
  </w:style>
  <w:style w:type="paragraph" w:styleId="af3">
    <w:name w:val="footnote text"/>
    <w:basedOn w:val="a"/>
    <w:link w:val="af4"/>
    <w:rsid w:val="00CE1D23"/>
    <w:rPr>
      <w:sz w:val="20"/>
      <w:szCs w:val="20"/>
    </w:rPr>
  </w:style>
  <w:style w:type="character" w:customStyle="1" w:styleId="af4">
    <w:name w:val="Текст сноски Знак"/>
    <w:basedOn w:val="a0"/>
    <w:link w:val="af3"/>
    <w:rsid w:val="00CE1D23"/>
  </w:style>
  <w:style w:type="character" w:styleId="af5">
    <w:name w:val="footnote reference"/>
    <w:rsid w:val="00CE1D23"/>
    <w:rPr>
      <w:vertAlign w:val="superscript"/>
    </w:rPr>
  </w:style>
  <w:style w:type="paragraph" w:styleId="af6">
    <w:name w:val="endnote text"/>
    <w:basedOn w:val="a"/>
    <w:link w:val="af7"/>
    <w:rsid w:val="00CE1D23"/>
    <w:rPr>
      <w:sz w:val="20"/>
      <w:szCs w:val="20"/>
    </w:rPr>
  </w:style>
  <w:style w:type="character" w:customStyle="1" w:styleId="af7">
    <w:name w:val="Текст концевой сноски Знак"/>
    <w:basedOn w:val="a0"/>
    <w:link w:val="af6"/>
    <w:rsid w:val="00CE1D23"/>
  </w:style>
  <w:style w:type="character" w:styleId="af8">
    <w:name w:val="endnote reference"/>
    <w:rsid w:val="00CE1D23"/>
    <w:rPr>
      <w:vertAlign w:val="superscript"/>
    </w:rPr>
  </w:style>
  <w:style w:type="paragraph" w:styleId="HTML">
    <w:name w:val="HTML Preformatted"/>
    <w:basedOn w:val="a"/>
    <w:link w:val="HTML0"/>
    <w:rsid w:val="00CE1D2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rsid w:val="00CE1D23"/>
    <w:rPr>
      <w:rFonts w:ascii="Courier New" w:hAnsi="Courier New" w:cs="Courier New"/>
    </w:rPr>
  </w:style>
  <w:style w:type="character" w:customStyle="1" w:styleId="highlighthighlightactive">
    <w:name w:val="highlight highlight_active"/>
    <w:basedOn w:val="a0"/>
    <w:rsid w:val="00CE1D23"/>
  </w:style>
  <w:style w:type="character" w:customStyle="1" w:styleId="af9">
    <w:name w:val="Знак Знак Знак"/>
    <w:rsid w:val="00CE1D23"/>
    <w:rPr>
      <w:i/>
      <w:iCs/>
      <w:sz w:val="24"/>
      <w:szCs w:val="24"/>
      <w:lang w:val="ru-RU" w:eastAsia="ru-RU" w:bidi="ar-SA"/>
    </w:rPr>
  </w:style>
  <w:style w:type="character" w:customStyle="1" w:styleId="afa">
    <w:name w:val="Подрисуночная подпись Знак Знак"/>
    <w:rsid w:val="00CE1D23"/>
    <w:rPr>
      <w:rFonts w:ascii="Arial" w:hAnsi="Arial"/>
      <w:sz w:val="18"/>
      <w:szCs w:val="24"/>
      <w:lang w:val="ru-RU" w:eastAsia="ru-RU" w:bidi="ar-SA"/>
    </w:rPr>
  </w:style>
  <w:style w:type="character" w:styleId="afb">
    <w:name w:val="FollowedHyperlink"/>
    <w:rsid w:val="00CE1D23"/>
    <w:rPr>
      <w:color w:val="800080"/>
      <w:u w:val="single"/>
    </w:rPr>
  </w:style>
  <w:style w:type="paragraph" w:customStyle="1" w:styleId="afc">
    <w:name w:val="Текст раздела"/>
    <w:basedOn w:val="a"/>
    <w:rsid w:val="00CE1D23"/>
    <w:pPr>
      <w:ind w:firstLine="340"/>
      <w:jc w:val="both"/>
    </w:pPr>
    <w:rPr>
      <w:szCs w:val="20"/>
    </w:rPr>
  </w:style>
  <w:style w:type="paragraph" w:styleId="33">
    <w:name w:val="Body Text Indent 3"/>
    <w:basedOn w:val="a"/>
    <w:link w:val="34"/>
    <w:rsid w:val="00CE1D23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link w:val="33"/>
    <w:rsid w:val="00CE1D23"/>
    <w:rPr>
      <w:sz w:val="16"/>
      <w:szCs w:val="16"/>
    </w:rPr>
  </w:style>
  <w:style w:type="paragraph" w:customStyle="1" w:styleId="western">
    <w:name w:val="western"/>
    <w:basedOn w:val="a"/>
    <w:rsid w:val="009E33CF"/>
    <w:pPr>
      <w:spacing w:before="100" w:beforeAutospacing="1" w:after="100" w:afterAutospacing="1"/>
    </w:pPr>
  </w:style>
  <w:style w:type="paragraph" w:styleId="afd">
    <w:name w:val="Normal (Web)"/>
    <w:basedOn w:val="a"/>
    <w:rsid w:val="009E33CF"/>
    <w:pPr>
      <w:spacing w:before="100" w:beforeAutospacing="1" w:after="100" w:afterAutospacing="1"/>
    </w:pPr>
  </w:style>
  <w:style w:type="character" w:customStyle="1" w:styleId="grame">
    <w:name w:val="grame"/>
    <w:basedOn w:val="a0"/>
    <w:rsid w:val="009E33CF"/>
  </w:style>
  <w:style w:type="character" w:customStyle="1" w:styleId="spelle">
    <w:name w:val="spelle"/>
    <w:basedOn w:val="a0"/>
    <w:rsid w:val="009E33CF"/>
  </w:style>
  <w:style w:type="paragraph" w:styleId="afe">
    <w:name w:val="List Paragraph"/>
    <w:basedOn w:val="a"/>
    <w:uiPriority w:val="34"/>
    <w:qFormat/>
    <w:rsid w:val="001B142D"/>
    <w:pPr>
      <w:ind w:left="720"/>
      <w:contextualSpacing/>
    </w:pPr>
  </w:style>
  <w:style w:type="character" w:styleId="aff">
    <w:name w:val="Placeholder Text"/>
    <w:basedOn w:val="a0"/>
    <w:uiPriority w:val="99"/>
    <w:semiHidden/>
    <w:rsid w:val="00D50FBA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next w:val="a"/>
    <w:link w:val="11"/>
    <w:qFormat/>
    <w:rsid w:val="00CE1D23"/>
    <w:pPr>
      <w:keepNext/>
      <w:numPr>
        <w:numId w:val="1"/>
      </w:numPr>
      <w:spacing w:before="180" w:after="60" w:line="264" w:lineRule="auto"/>
      <w:jc w:val="center"/>
      <w:outlineLvl w:val="0"/>
    </w:pPr>
    <w:rPr>
      <w:rFonts w:ascii="Arial" w:hAnsi="Arial"/>
      <w:b/>
      <w:sz w:val="24"/>
    </w:rPr>
  </w:style>
  <w:style w:type="paragraph" w:styleId="2">
    <w:name w:val="heading 2"/>
    <w:next w:val="a"/>
    <w:link w:val="20"/>
    <w:qFormat/>
    <w:rsid w:val="00CE1D23"/>
    <w:pPr>
      <w:keepNext/>
      <w:numPr>
        <w:ilvl w:val="1"/>
        <w:numId w:val="1"/>
      </w:numPr>
      <w:spacing w:before="180" w:after="60" w:line="264" w:lineRule="auto"/>
      <w:jc w:val="center"/>
      <w:outlineLvl w:val="1"/>
    </w:pPr>
    <w:rPr>
      <w:rFonts w:ascii="Arial" w:hAnsi="Arial"/>
      <w:b/>
      <w:sz w:val="22"/>
      <w:szCs w:val="22"/>
    </w:rPr>
  </w:style>
  <w:style w:type="paragraph" w:styleId="3">
    <w:name w:val="heading 3"/>
    <w:basedOn w:val="a"/>
    <w:next w:val="a"/>
    <w:link w:val="31"/>
    <w:qFormat/>
    <w:rsid w:val="00CE1D23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next w:val="a"/>
    <w:link w:val="41"/>
    <w:qFormat/>
    <w:rsid w:val="00CE1D23"/>
    <w:pPr>
      <w:keepNext/>
      <w:numPr>
        <w:ilvl w:val="3"/>
        <w:numId w:val="1"/>
      </w:numPr>
      <w:spacing w:before="120" w:after="60" w:line="22" w:lineRule="atLeast"/>
      <w:outlineLvl w:val="3"/>
    </w:pPr>
    <w:rPr>
      <w:rFonts w:ascii="Arial" w:hAnsi="Arial"/>
      <w:b/>
      <w:i/>
    </w:rPr>
  </w:style>
  <w:style w:type="paragraph" w:styleId="5">
    <w:name w:val="heading 5"/>
    <w:basedOn w:val="a"/>
    <w:next w:val="a"/>
    <w:link w:val="50"/>
    <w:qFormat/>
    <w:rsid w:val="00CE1D23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CE1D23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qFormat/>
    <w:rsid w:val="00CE1D23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aliases w:val=" Знак"/>
    <w:basedOn w:val="a"/>
    <w:next w:val="a"/>
    <w:link w:val="80"/>
    <w:qFormat/>
    <w:rsid w:val="00CE1D23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qFormat/>
    <w:rsid w:val="00CE1D23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rsid w:val="00CE1D23"/>
    <w:rPr>
      <w:rFonts w:ascii="Arial" w:hAnsi="Arial"/>
      <w:b/>
      <w:sz w:val="24"/>
      <w:lang w:val="ru-RU" w:eastAsia="ru-RU" w:bidi="ar-SA"/>
    </w:rPr>
  </w:style>
  <w:style w:type="character" w:customStyle="1" w:styleId="20">
    <w:name w:val="Заголовок 2 Знак"/>
    <w:link w:val="2"/>
    <w:rsid w:val="00CE1D23"/>
    <w:rPr>
      <w:rFonts w:ascii="Arial" w:hAnsi="Arial"/>
      <w:b/>
      <w:sz w:val="22"/>
      <w:szCs w:val="22"/>
      <w:lang w:val="ru-RU" w:eastAsia="ru-RU" w:bidi="ar-SA"/>
    </w:rPr>
  </w:style>
  <w:style w:type="character" w:customStyle="1" w:styleId="31">
    <w:name w:val="Заголовок 3 Знак"/>
    <w:link w:val="3"/>
    <w:rsid w:val="00CE1D23"/>
    <w:rPr>
      <w:rFonts w:ascii="Arial" w:hAnsi="Arial" w:cs="Arial"/>
      <w:b/>
      <w:bCs/>
      <w:sz w:val="26"/>
      <w:szCs w:val="26"/>
    </w:rPr>
  </w:style>
  <w:style w:type="character" w:customStyle="1" w:styleId="41">
    <w:name w:val="Заголовок 4 Знак"/>
    <w:link w:val="4"/>
    <w:rsid w:val="00CE1D23"/>
    <w:rPr>
      <w:rFonts w:ascii="Arial" w:hAnsi="Arial"/>
      <w:b/>
      <w:i/>
      <w:lang w:val="ru-RU" w:eastAsia="ru-RU" w:bidi="ar-SA"/>
    </w:rPr>
  </w:style>
  <w:style w:type="character" w:customStyle="1" w:styleId="50">
    <w:name w:val="Заголовок 5 Знак"/>
    <w:link w:val="5"/>
    <w:rsid w:val="00CE1D23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rsid w:val="00CE1D23"/>
    <w:rPr>
      <w:b/>
      <w:bCs/>
      <w:sz w:val="22"/>
      <w:szCs w:val="22"/>
    </w:rPr>
  </w:style>
  <w:style w:type="character" w:customStyle="1" w:styleId="70">
    <w:name w:val="Заголовок 7 Знак"/>
    <w:link w:val="7"/>
    <w:rsid w:val="00CE1D23"/>
    <w:rPr>
      <w:sz w:val="24"/>
      <w:szCs w:val="24"/>
    </w:rPr>
  </w:style>
  <w:style w:type="character" w:customStyle="1" w:styleId="80">
    <w:name w:val="Заголовок 8 Знак"/>
    <w:aliases w:val=" Знак Знак"/>
    <w:link w:val="8"/>
    <w:rsid w:val="00CE1D23"/>
    <w:rPr>
      <w:i/>
      <w:iCs/>
      <w:sz w:val="24"/>
      <w:szCs w:val="24"/>
    </w:rPr>
  </w:style>
  <w:style w:type="character" w:customStyle="1" w:styleId="90">
    <w:name w:val="Заголовок 9 Знак"/>
    <w:link w:val="9"/>
    <w:rsid w:val="00CE1D23"/>
    <w:rPr>
      <w:rFonts w:ascii="Arial" w:hAnsi="Arial" w:cs="Arial"/>
      <w:sz w:val="22"/>
      <w:szCs w:val="22"/>
    </w:rPr>
  </w:style>
  <w:style w:type="paragraph" w:styleId="a3">
    <w:name w:val="Body Text Indent"/>
    <w:basedOn w:val="a"/>
    <w:link w:val="a4"/>
    <w:pPr>
      <w:ind w:firstLine="284"/>
    </w:pPr>
    <w:rPr>
      <w:rFonts w:ascii="Arial" w:hAnsi="Arial" w:cs="Arial"/>
      <w:sz w:val="20"/>
    </w:rPr>
  </w:style>
  <w:style w:type="character" w:customStyle="1" w:styleId="a4">
    <w:name w:val="Основной текст с отступом Знак"/>
    <w:link w:val="a3"/>
    <w:rsid w:val="00CE1D23"/>
    <w:rPr>
      <w:rFonts w:ascii="Arial" w:hAnsi="Arial" w:cs="Arial"/>
      <w:szCs w:val="24"/>
    </w:rPr>
  </w:style>
  <w:style w:type="paragraph" w:styleId="a5">
    <w:name w:val="header"/>
    <w:basedOn w:val="a"/>
    <w:link w:val="a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rsid w:val="00CE1D23"/>
    <w:rPr>
      <w:sz w:val="24"/>
      <w:szCs w:val="24"/>
    </w:rPr>
  </w:style>
  <w:style w:type="paragraph" w:styleId="a7">
    <w:name w:val="footer"/>
    <w:basedOn w:val="a"/>
    <w:link w:val="a8"/>
    <w:uiPriority w:val="99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C94C83"/>
    <w:rPr>
      <w:sz w:val="24"/>
      <w:szCs w:val="24"/>
    </w:rPr>
  </w:style>
  <w:style w:type="paragraph" w:styleId="a9">
    <w:name w:val="Body Text"/>
    <w:basedOn w:val="a"/>
    <w:link w:val="aa"/>
    <w:pPr>
      <w:widowControl w:val="0"/>
      <w:spacing w:line="360" w:lineRule="auto"/>
      <w:jc w:val="both"/>
    </w:pPr>
    <w:rPr>
      <w:szCs w:val="20"/>
      <w:lang w:val="en-US"/>
    </w:rPr>
  </w:style>
  <w:style w:type="character" w:customStyle="1" w:styleId="aa">
    <w:name w:val="Основной текст Знак"/>
    <w:link w:val="a9"/>
    <w:rsid w:val="00CE1D23"/>
    <w:rPr>
      <w:sz w:val="24"/>
      <w:lang w:val="en-US"/>
    </w:rPr>
  </w:style>
  <w:style w:type="character" w:styleId="ab">
    <w:name w:val="page number"/>
    <w:basedOn w:val="a0"/>
  </w:style>
  <w:style w:type="table" w:styleId="ac">
    <w:name w:val="Table Grid"/>
    <w:basedOn w:val="a1"/>
    <w:rsid w:val="00C94C8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">
    <w:name w:val="заголовок 0"/>
    <w:basedOn w:val="1"/>
    <w:rsid w:val="00CE1D23"/>
    <w:rPr>
      <w:sz w:val="28"/>
    </w:rPr>
  </w:style>
  <w:style w:type="paragraph" w:styleId="ad">
    <w:name w:val="Balloon Text"/>
    <w:basedOn w:val="a"/>
    <w:link w:val="ae"/>
    <w:rsid w:val="00CE1D23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link w:val="ad"/>
    <w:rsid w:val="00CE1D23"/>
    <w:rPr>
      <w:rFonts w:ascii="Tahoma" w:hAnsi="Tahoma" w:cs="Tahoma"/>
      <w:sz w:val="16"/>
      <w:szCs w:val="16"/>
    </w:rPr>
  </w:style>
  <w:style w:type="paragraph" w:customStyle="1" w:styleId="vrezkanazv">
    <w:name w:val="vrezka_nazv"/>
    <w:autoRedefine/>
    <w:rsid w:val="00CE1D23"/>
    <w:pPr>
      <w:keepNext/>
      <w:spacing w:before="120" w:after="60"/>
      <w:ind w:firstLine="540"/>
    </w:pPr>
    <w:rPr>
      <w:rFonts w:ascii="Arial" w:hAnsi="Arial" w:cs="Arial"/>
      <w:b/>
      <w:caps/>
      <w:sz w:val="16"/>
      <w:szCs w:val="16"/>
    </w:rPr>
  </w:style>
  <w:style w:type="paragraph" w:customStyle="1" w:styleId="vrezkabody">
    <w:name w:val="vrezka_body"/>
    <w:autoRedefine/>
    <w:rsid w:val="00CE1D23"/>
    <w:pPr>
      <w:spacing w:before="60" w:after="60"/>
      <w:jc w:val="center"/>
    </w:pPr>
    <w:rPr>
      <w:rFonts w:ascii="Arial" w:hAnsi="Arial" w:cs="Arial"/>
    </w:rPr>
  </w:style>
  <w:style w:type="paragraph" w:customStyle="1" w:styleId="af">
    <w:name w:val="Подрисуночная подпись"/>
    <w:basedOn w:val="a"/>
    <w:next w:val="a"/>
    <w:link w:val="af0"/>
    <w:autoRedefine/>
    <w:rsid w:val="00CE1D23"/>
    <w:pPr>
      <w:keepLines/>
      <w:tabs>
        <w:tab w:val="num" w:pos="284"/>
      </w:tabs>
      <w:suppressAutoHyphens/>
      <w:ind w:firstLine="284"/>
      <w:jc w:val="center"/>
    </w:pPr>
    <w:rPr>
      <w:rFonts w:ascii="Arial" w:hAnsi="Arial"/>
      <w:sz w:val="18"/>
    </w:rPr>
  </w:style>
  <w:style w:type="character" w:customStyle="1" w:styleId="af0">
    <w:name w:val="Подрисуночная подпись Знак"/>
    <w:link w:val="af"/>
    <w:rsid w:val="00CE1D23"/>
    <w:rPr>
      <w:rFonts w:ascii="Arial" w:hAnsi="Arial"/>
      <w:sz w:val="18"/>
      <w:szCs w:val="24"/>
    </w:rPr>
  </w:style>
  <w:style w:type="paragraph" w:styleId="12">
    <w:name w:val="toc 1"/>
    <w:aliases w:val="Оглавление"/>
    <w:basedOn w:val="a"/>
    <w:next w:val="a"/>
    <w:autoRedefine/>
    <w:rsid w:val="00CE1D23"/>
    <w:pPr>
      <w:widowControl w:val="0"/>
      <w:spacing w:line="264" w:lineRule="auto"/>
      <w:ind w:right="284"/>
    </w:pPr>
    <w:rPr>
      <w:rFonts w:ascii="Arial" w:hAnsi="Arial"/>
      <w:sz w:val="20"/>
    </w:rPr>
  </w:style>
  <w:style w:type="paragraph" w:styleId="21">
    <w:name w:val="toc 2"/>
    <w:basedOn w:val="a"/>
    <w:next w:val="a"/>
    <w:autoRedefine/>
    <w:rsid w:val="00037BC8"/>
    <w:pPr>
      <w:widowControl w:val="0"/>
      <w:tabs>
        <w:tab w:val="right" w:leader="dot" w:pos="6237"/>
      </w:tabs>
      <w:ind w:left="227"/>
    </w:pPr>
    <w:rPr>
      <w:noProof/>
      <w:sz w:val="22"/>
      <w:szCs w:val="22"/>
    </w:rPr>
  </w:style>
  <w:style w:type="paragraph" w:styleId="30">
    <w:name w:val="toc 3"/>
    <w:basedOn w:val="a"/>
    <w:next w:val="a"/>
    <w:autoRedefine/>
    <w:rsid w:val="00CE1D23"/>
    <w:pPr>
      <w:widowControl w:val="0"/>
      <w:numPr>
        <w:numId w:val="3"/>
      </w:numPr>
      <w:tabs>
        <w:tab w:val="right" w:leader="dot" w:pos="6227"/>
      </w:tabs>
      <w:spacing w:line="264" w:lineRule="auto"/>
    </w:pPr>
    <w:rPr>
      <w:rFonts w:ascii="Arial" w:hAnsi="Arial"/>
      <w:sz w:val="20"/>
    </w:rPr>
  </w:style>
  <w:style w:type="character" w:styleId="af1">
    <w:name w:val="Hyperlink"/>
    <w:rsid w:val="00CE1D23"/>
    <w:rPr>
      <w:color w:val="0000FF"/>
      <w:u w:val="single"/>
    </w:rPr>
  </w:style>
  <w:style w:type="paragraph" w:customStyle="1" w:styleId="61">
    <w:name w:val="Название 6"/>
    <w:rsid w:val="00CE1D23"/>
    <w:pPr>
      <w:tabs>
        <w:tab w:val="left" w:pos="6180"/>
      </w:tabs>
      <w:spacing w:before="180" w:after="60"/>
      <w:jc w:val="center"/>
    </w:pPr>
    <w:rPr>
      <w:rFonts w:ascii="Arial Narrow" w:eastAsia="Batang" w:hAnsi="Arial Narrow"/>
      <w:sz w:val="48"/>
      <w:szCs w:val="48"/>
    </w:rPr>
  </w:style>
  <w:style w:type="paragraph" w:customStyle="1" w:styleId="40">
    <w:name w:val="Список 40"/>
    <w:rsid w:val="00CE1D23"/>
    <w:pPr>
      <w:numPr>
        <w:numId w:val="2"/>
      </w:numPr>
      <w:spacing w:line="480" w:lineRule="auto"/>
    </w:pPr>
    <w:rPr>
      <w:rFonts w:ascii="Arial" w:hAnsi="Arial"/>
    </w:rPr>
  </w:style>
  <w:style w:type="paragraph" w:customStyle="1" w:styleId="32">
    <w:name w:val="Название 3"/>
    <w:rsid w:val="00CE1D23"/>
    <w:pPr>
      <w:tabs>
        <w:tab w:val="left" w:pos="6180"/>
      </w:tabs>
      <w:spacing w:before="120" w:after="60" w:line="264" w:lineRule="auto"/>
      <w:jc w:val="center"/>
    </w:pPr>
    <w:rPr>
      <w:rFonts w:ascii="Arial Narrow" w:hAnsi="Arial Narrow"/>
      <w:sz w:val="24"/>
      <w:szCs w:val="28"/>
    </w:rPr>
  </w:style>
  <w:style w:type="paragraph" w:customStyle="1" w:styleId="13">
    <w:name w:val="Названпие 1"/>
    <w:rsid w:val="00CE1D23"/>
    <w:pPr>
      <w:tabs>
        <w:tab w:val="left" w:pos="6180"/>
      </w:tabs>
      <w:spacing w:line="264" w:lineRule="auto"/>
      <w:jc w:val="center"/>
    </w:pPr>
    <w:rPr>
      <w:szCs w:val="22"/>
    </w:rPr>
  </w:style>
  <w:style w:type="paragraph" w:customStyle="1" w:styleId="22">
    <w:name w:val="Название 2"/>
    <w:rsid w:val="00CE1D23"/>
    <w:pPr>
      <w:tabs>
        <w:tab w:val="left" w:pos="6180"/>
      </w:tabs>
      <w:spacing w:line="264" w:lineRule="auto"/>
      <w:jc w:val="center"/>
    </w:pPr>
    <w:rPr>
      <w:sz w:val="22"/>
      <w:szCs w:val="28"/>
    </w:rPr>
  </w:style>
  <w:style w:type="paragraph" w:customStyle="1" w:styleId="42">
    <w:name w:val="Название 4"/>
    <w:rsid w:val="00CE1D23"/>
    <w:pPr>
      <w:jc w:val="center"/>
    </w:pPr>
    <w:rPr>
      <w:rFonts w:ascii="Arial Narrow" w:hAnsi="Arial Narrow"/>
      <w:b/>
      <w:sz w:val="48"/>
      <w:szCs w:val="22"/>
    </w:rPr>
  </w:style>
  <w:style w:type="paragraph" w:customStyle="1" w:styleId="51">
    <w:name w:val="Название 5"/>
    <w:basedOn w:val="a"/>
    <w:autoRedefine/>
    <w:rsid w:val="00CE1D23"/>
    <w:pPr>
      <w:tabs>
        <w:tab w:val="left" w:pos="567"/>
      </w:tabs>
      <w:spacing w:line="264" w:lineRule="auto"/>
      <w:jc w:val="center"/>
    </w:pPr>
    <w:rPr>
      <w:rFonts w:ascii="Arial" w:hAnsi="Arial"/>
      <w:sz w:val="22"/>
      <w:szCs w:val="20"/>
    </w:rPr>
  </w:style>
  <w:style w:type="paragraph" w:customStyle="1" w:styleId="tablgolovka">
    <w:name w:val="tabl_golovka"/>
    <w:next w:val="a9"/>
    <w:rsid w:val="00CE1D23"/>
    <w:pPr>
      <w:keepNext/>
      <w:widowControl w:val="0"/>
      <w:numPr>
        <w:numId w:val="5"/>
      </w:numPr>
      <w:spacing w:before="60" w:after="60" w:line="264" w:lineRule="auto"/>
      <w:jc w:val="right"/>
    </w:pPr>
    <w:rPr>
      <w:rFonts w:ascii="Arial" w:hAnsi="Arial"/>
      <w:b/>
      <w:i/>
      <w:sz w:val="18"/>
      <w:szCs w:val="18"/>
    </w:rPr>
  </w:style>
  <w:style w:type="paragraph" w:customStyle="1" w:styleId="tablbody">
    <w:name w:val="tabl_body"/>
    <w:rsid w:val="00CE1D23"/>
    <w:pPr>
      <w:spacing w:before="20" w:after="20" w:line="264" w:lineRule="auto"/>
      <w:jc w:val="center"/>
    </w:pPr>
    <w:rPr>
      <w:rFonts w:ascii="Arial" w:hAnsi="Arial"/>
      <w:sz w:val="18"/>
    </w:rPr>
  </w:style>
  <w:style w:type="paragraph" w:customStyle="1" w:styleId="10">
    <w:name w:val="Номер таблицы1 Знак"/>
    <w:basedOn w:val="a"/>
    <w:rsid w:val="00CE1D23"/>
    <w:pPr>
      <w:numPr>
        <w:numId w:val="4"/>
      </w:numPr>
      <w:spacing w:line="264" w:lineRule="auto"/>
      <w:jc w:val="both"/>
    </w:pPr>
    <w:rPr>
      <w:rFonts w:ascii="Arial" w:hAnsi="Arial"/>
      <w:sz w:val="20"/>
      <w:szCs w:val="20"/>
    </w:rPr>
  </w:style>
  <w:style w:type="paragraph" w:customStyle="1" w:styleId="410">
    <w:name w:val="Список 41"/>
    <w:basedOn w:val="a"/>
    <w:rsid w:val="00CE1D23"/>
    <w:pPr>
      <w:tabs>
        <w:tab w:val="num" w:pos="360"/>
      </w:tabs>
      <w:spacing w:line="264" w:lineRule="auto"/>
      <w:ind w:left="360" w:hanging="360"/>
      <w:jc w:val="both"/>
    </w:pPr>
    <w:rPr>
      <w:rFonts w:ascii="Arial" w:hAnsi="Arial"/>
      <w:sz w:val="20"/>
      <w:szCs w:val="20"/>
    </w:rPr>
  </w:style>
  <w:style w:type="paragraph" w:styleId="23">
    <w:name w:val="List 2"/>
    <w:basedOn w:val="a"/>
    <w:rsid w:val="00CE1D23"/>
    <w:pPr>
      <w:ind w:left="566" w:hanging="283"/>
    </w:pPr>
  </w:style>
  <w:style w:type="character" w:customStyle="1" w:styleId="bold">
    <w:name w:val="bold"/>
    <w:rsid w:val="00CE1D23"/>
    <w:rPr>
      <w:b/>
    </w:rPr>
  </w:style>
  <w:style w:type="character" w:customStyle="1" w:styleId="9pt">
    <w:name w:val="Стиль 9 pt"/>
    <w:rsid w:val="00CE1D23"/>
    <w:rPr>
      <w:sz w:val="18"/>
    </w:rPr>
  </w:style>
  <w:style w:type="paragraph" w:customStyle="1" w:styleId="ListBul2">
    <w:name w:val="ListBul2"/>
    <w:basedOn w:val="a"/>
    <w:rsid w:val="00CE1D23"/>
    <w:pPr>
      <w:numPr>
        <w:numId w:val="11"/>
      </w:numPr>
      <w:spacing w:after="120"/>
      <w:jc w:val="both"/>
    </w:pPr>
    <w:rPr>
      <w:rFonts w:ascii="Arial" w:hAnsi="Arial"/>
      <w:sz w:val="20"/>
      <w:szCs w:val="20"/>
    </w:rPr>
  </w:style>
  <w:style w:type="paragraph" w:customStyle="1" w:styleId="af2">
    <w:name w:val="Текст таблицы"/>
    <w:basedOn w:val="a"/>
    <w:rsid w:val="00CE1D23"/>
    <w:pPr>
      <w:jc w:val="center"/>
    </w:pPr>
    <w:rPr>
      <w:sz w:val="20"/>
      <w:szCs w:val="20"/>
    </w:rPr>
  </w:style>
  <w:style w:type="paragraph" w:styleId="af3">
    <w:name w:val="footnote text"/>
    <w:basedOn w:val="a"/>
    <w:link w:val="af4"/>
    <w:rsid w:val="00CE1D23"/>
    <w:rPr>
      <w:sz w:val="20"/>
      <w:szCs w:val="20"/>
    </w:rPr>
  </w:style>
  <w:style w:type="character" w:customStyle="1" w:styleId="af4">
    <w:name w:val="Текст сноски Знак"/>
    <w:basedOn w:val="a0"/>
    <w:link w:val="af3"/>
    <w:rsid w:val="00CE1D23"/>
  </w:style>
  <w:style w:type="character" w:styleId="af5">
    <w:name w:val="footnote reference"/>
    <w:rsid w:val="00CE1D23"/>
    <w:rPr>
      <w:vertAlign w:val="superscript"/>
    </w:rPr>
  </w:style>
  <w:style w:type="paragraph" w:styleId="af6">
    <w:name w:val="endnote text"/>
    <w:basedOn w:val="a"/>
    <w:link w:val="af7"/>
    <w:rsid w:val="00CE1D23"/>
    <w:rPr>
      <w:sz w:val="20"/>
      <w:szCs w:val="20"/>
    </w:rPr>
  </w:style>
  <w:style w:type="character" w:customStyle="1" w:styleId="af7">
    <w:name w:val="Текст концевой сноски Знак"/>
    <w:basedOn w:val="a0"/>
    <w:link w:val="af6"/>
    <w:rsid w:val="00CE1D23"/>
  </w:style>
  <w:style w:type="character" w:styleId="af8">
    <w:name w:val="endnote reference"/>
    <w:rsid w:val="00CE1D23"/>
    <w:rPr>
      <w:vertAlign w:val="superscript"/>
    </w:rPr>
  </w:style>
  <w:style w:type="paragraph" w:styleId="HTML">
    <w:name w:val="HTML Preformatted"/>
    <w:basedOn w:val="a"/>
    <w:link w:val="HTML0"/>
    <w:rsid w:val="00CE1D2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rsid w:val="00CE1D23"/>
    <w:rPr>
      <w:rFonts w:ascii="Courier New" w:hAnsi="Courier New" w:cs="Courier New"/>
    </w:rPr>
  </w:style>
  <w:style w:type="character" w:customStyle="1" w:styleId="highlighthighlightactive">
    <w:name w:val="highlight highlight_active"/>
    <w:basedOn w:val="a0"/>
    <w:rsid w:val="00CE1D23"/>
  </w:style>
  <w:style w:type="character" w:customStyle="1" w:styleId="af9">
    <w:name w:val="Знак Знак Знак"/>
    <w:rsid w:val="00CE1D23"/>
    <w:rPr>
      <w:i/>
      <w:iCs/>
      <w:sz w:val="24"/>
      <w:szCs w:val="24"/>
      <w:lang w:val="ru-RU" w:eastAsia="ru-RU" w:bidi="ar-SA"/>
    </w:rPr>
  </w:style>
  <w:style w:type="character" w:customStyle="1" w:styleId="afa">
    <w:name w:val="Подрисуночная подпись Знак Знак"/>
    <w:rsid w:val="00CE1D23"/>
    <w:rPr>
      <w:rFonts w:ascii="Arial" w:hAnsi="Arial"/>
      <w:sz w:val="18"/>
      <w:szCs w:val="24"/>
      <w:lang w:val="ru-RU" w:eastAsia="ru-RU" w:bidi="ar-SA"/>
    </w:rPr>
  </w:style>
  <w:style w:type="character" w:styleId="afb">
    <w:name w:val="FollowedHyperlink"/>
    <w:rsid w:val="00CE1D23"/>
    <w:rPr>
      <w:color w:val="800080"/>
      <w:u w:val="single"/>
    </w:rPr>
  </w:style>
  <w:style w:type="paragraph" w:customStyle="1" w:styleId="afc">
    <w:name w:val="Текст раздела"/>
    <w:basedOn w:val="a"/>
    <w:rsid w:val="00CE1D23"/>
    <w:pPr>
      <w:ind w:firstLine="340"/>
      <w:jc w:val="both"/>
    </w:pPr>
    <w:rPr>
      <w:szCs w:val="20"/>
    </w:rPr>
  </w:style>
  <w:style w:type="paragraph" w:styleId="33">
    <w:name w:val="Body Text Indent 3"/>
    <w:basedOn w:val="a"/>
    <w:link w:val="34"/>
    <w:rsid w:val="00CE1D23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link w:val="33"/>
    <w:rsid w:val="00CE1D23"/>
    <w:rPr>
      <w:sz w:val="16"/>
      <w:szCs w:val="16"/>
    </w:rPr>
  </w:style>
  <w:style w:type="paragraph" w:customStyle="1" w:styleId="western">
    <w:name w:val="western"/>
    <w:basedOn w:val="a"/>
    <w:rsid w:val="009E33CF"/>
    <w:pPr>
      <w:spacing w:before="100" w:beforeAutospacing="1" w:after="100" w:afterAutospacing="1"/>
    </w:pPr>
  </w:style>
  <w:style w:type="paragraph" w:styleId="afd">
    <w:name w:val="Normal (Web)"/>
    <w:basedOn w:val="a"/>
    <w:rsid w:val="009E33CF"/>
    <w:pPr>
      <w:spacing w:before="100" w:beforeAutospacing="1" w:after="100" w:afterAutospacing="1"/>
    </w:pPr>
  </w:style>
  <w:style w:type="character" w:customStyle="1" w:styleId="grame">
    <w:name w:val="grame"/>
    <w:basedOn w:val="a0"/>
    <w:rsid w:val="009E33CF"/>
  </w:style>
  <w:style w:type="character" w:customStyle="1" w:styleId="spelle">
    <w:name w:val="spelle"/>
    <w:basedOn w:val="a0"/>
    <w:rsid w:val="009E33CF"/>
  </w:style>
  <w:style w:type="paragraph" w:styleId="afe">
    <w:name w:val="List Paragraph"/>
    <w:basedOn w:val="a"/>
    <w:uiPriority w:val="34"/>
    <w:qFormat/>
    <w:rsid w:val="001B142D"/>
    <w:pPr>
      <w:ind w:left="720"/>
      <w:contextualSpacing/>
    </w:pPr>
  </w:style>
  <w:style w:type="character" w:styleId="aff">
    <w:name w:val="Placeholder Text"/>
    <w:basedOn w:val="a0"/>
    <w:uiPriority w:val="99"/>
    <w:semiHidden/>
    <w:rsid w:val="00D50FBA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002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098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93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9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56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86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412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80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71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605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71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969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052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5622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eg"/><Relationship Id="rId117" Type="http://schemas.openxmlformats.org/officeDocument/2006/relationships/fontTable" Target="fontTable.xml"/><Relationship Id="rId21" Type="http://schemas.openxmlformats.org/officeDocument/2006/relationships/image" Target="media/image10.jpeg"/><Relationship Id="rId42" Type="http://schemas.openxmlformats.org/officeDocument/2006/relationships/image" Target="media/image30.jpeg"/><Relationship Id="rId47" Type="http://schemas.openxmlformats.org/officeDocument/2006/relationships/image" Target="media/image35.wmf"/><Relationship Id="rId63" Type="http://schemas.openxmlformats.org/officeDocument/2006/relationships/oleObject" Target="embeddings/oleObject5.bin"/><Relationship Id="rId68" Type="http://schemas.microsoft.com/office/2007/relationships/hdphoto" Target="media/hdphoto3.wdp"/><Relationship Id="rId84" Type="http://schemas.openxmlformats.org/officeDocument/2006/relationships/image" Target="media/image60.wmf"/><Relationship Id="rId89" Type="http://schemas.openxmlformats.org/officeDocument/2006/relationships/image" Target="media/image65.jpeg"/><Relationship Id="rId112" Type="http://schemas.openxmlformats.org/officeDocument/2006/relationships/image" Target="media/image78.jpeg"/><Relationship Id="rId16" Type="http://schemas.openxmlformats.org/officeDocument/2006/relationships/image" Target="media/image5.jpeg"/><Relationship Id="rId107" Type="http://schemas.openxmlformats.org/officeDocument/2006/relationships/image" Target="media/image74.jpeg"/><Relationship Id="rId11" Type="http://schemas.openxmlformats.org/officeDocument/2006/relationships/image" Target="media/image2.jpeg"/><Relationship Id="rId24" Type="http://schemas.openxmlformats.org/officeDocument/2006/relationships/image" Target="media/image12.wmf"/><Relationship Id="rId32" Type="http://schemas.openxmlformats.org/officeDocument/2006/relationships/image" Target="media/image20.wmf"/><Relationship Id="rId37" Type="http://schemas.openxmlformats.org/officeDocument/2006/relationships/image" Target="media/image25.wmf"/><Relationship Id="rId40" Type="http://schemas.openxmlformats.org/officeDocument/2006/relationships/image" Target="media/image28.wmf"/><Relationship Id="rId45" Type="http://schemas.openxmlformats.org/officeDocument/2006/relationships/image" Target="media/image33.wmf"/><Relationship Id="rId53" Type="http://schemas.openxmlformats.org/officeDocument/2006/relationships/oleObject" Target="embeddings/oleObject1.bin"/><Relationship Id="rId58" Type="http://schemas.openxmlformats.org/officeDocument/2006/relationships/image" Target="media/image43.wmf"/><Relationship Id="rId66" Type="http://schemas.openxmlformats.org/officeDocument/2006/relationships/oleObject" Target="embeddings/oleObject8.bin"/><Relationship Id="rId74" Type="http://schemas.openxmlformats.org/officeDocument/2006/relationships/image" Target="media/image51.jpeg"/><Relationship Id="rId79" Type="http://schemas.openxmlformats.org/officeDocument/2006/relationships/image" Target="media/image55.wmf"/><Relationship Id="rId87" Type="http://schemas.openxmlformats.org/officeDocument/2006/relationships/image" Target="media/image63.png"/><Relationship Id="rId102" Type="http://schemas.microsoft.com/office/2007/relationships/hdphoto" Target="media/hdphoto13.wdp"/><Relationship Id="rId110" Type="http://schemas.openxmlformats.org/officeDocument/2006/relationships/image" Target="media/image76.png"/><Relationship Id="rId115" Type="http://schemas.openxmlformats.org/officeDocument/2006/relationships/footer" Target="footer3.xml"/><Relationship Id="rId5" Type="http://schemas.openxmlformats.org/officeDocument/2006/relationships/webSettings" Target="webSettings.xml"/><Relationship Id="rId61" Type="http://schemas.openxmlformats.org/officeDocument/2006/relationships/image" Target="media/image45.jpeg"/><Relationship Id="rId82" Type="http://schemas.openxmlformats.org/officeDocument/2006/relationships/image" Target="media/image58.wmf"/><Relationship Id="rId90" Type="http://schemas.microsoft.com/office/2007/relationships/hdphoto" Target="media/hdphoto7.wdp"/><Relationship Id="rId95" Type="http://schemas.openxmlformats.org/officeDocument/2006/relationships/image" Target="media/image68.jpeg"/><Relationship Id="rId19" Type="http://schemas.openxmlformats.org/officeDocument/2006/relationships/image" Target="media/image8.jpeg"/><Relationship Id="rId14" Type="http://schemas.openxmlformats.org/officeDocument/2006/relationships/image" Target="media/image3.jpeg"/><Relationship Id="rId22" Type="http://schemas.microsoft.com/office/2007/relationships/hdphoto" Target="media/hdphoto2.wdp"/><Relationship Id="rId27" Type="http://schemas.openxmlformats.org/officeDocument/2006/relationships/image" Target="media/image15.jpeg"/><Relationship Id="rId30" Type="http://schemas.openxmlformats.org/officeDocument/2006/relationships/image" Target="media/image18.wmf"/><Relationship Id="rId35" Type="http://schemas.openxmlformats.org/officeDocument/2006/relationships/image" Target="media/image23.wmf"/><Relationship Id="rId43" Type="http://schemas.openxmlformats.org/officeDocument/2006/relationships/image" Target="media/image31.wmf"/><Relationship Id="rId48" Type="http://schemas.openxmlformats.org/officeDocument/2006/relationships/image" Target="media/image36.wmf"/><Relationship Id="rId56" Type="http://schemas.openxmlformats.org/officeDocument/2006/relationships/image" Target="media/image42.wmf"/><Relationship Id="rId64" Type="http://schemas.openxmlformats.org/officeDocument/2006/relationships/oleObject" Target="embeddings/oleObject6.bin"/><Relationship Id="rId69" Type="http://schemas.openxmlformats.org/officeDocument/2006/relationships/image" Target="media/image48.jpeg"/><Relationship Id="rId77" Type="http://schemas.openxmlformats.org/officeDocument/2006/relationships/image" Target="media/image53.wmf"/><Relationship Id="rId100" Type="http://schemas.microsoft.com/office/2007/relationships/hdphoto" Target="media/hdphoto12.wdp"/><Relationship Id="rId105" Type="http://schemas.openxmlformats.org/officeDocument/2006/relationships/image" Target="media/image73.jpeg"/><Relationship Id="rId113" Type="http://schemas.openxmlformats.org/officeDocument/2006/relationships/image" Target="media/image79.png"/><Relationship Id="rId118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39.jpeg"/><Relationship Id="rId72" Type="http://schemas.microsoft.com/office/2007/relationships/hdphoto" Target="media/hdphoto5.wdp"/><Relationship Id="rId80" Type="http://schemas.openxmlformats.org/officeDocument/2006/relationships/image" Target="media/image56.wmf"/><Relationship Id="rId85" Type="http://schemas.openxmlformats.org/officeDocument/2006/relationships/image" Target="media/image61.wmf"/><Relationship Id="rId93" Type="http://schemas.openxmlformats.org/officeDocument/2006/relationships/image" Target="media/image67.jpeg"/><Relationship Id="rId98" Type="http://schemas.microsoft.com/office/2007/relationships/hdphoto" Target="media/hdphoto11.wdp"/><Relationship Id="rId3" Type="http://schemas.openxmlformats.org/officeDocument/2006/relationships/styles" Target="styles.xml"/><Relationship Id="rId17" Type="http://schemas.openxmlformats.org/officeDocument/2006/relationships/image" Target="media/image6.jpeg"/><Relationship Id="rId25" Type="http://schemas.openxmlformats.org/officeDocument/2006/relationships/image" Target="media/image13.wmf"/><Relationship Id="rId33" Type="http://schemas.openxmlformats.org/officeDocument/2006/relationships/image" Target="media/image21.wmf"/><Relationship Id="rId38" Type="http://schemas.openxmlformats.org/officeDocument/2006/relationships/image" Target="media/image26.wmf"/><Relationship Id="rId46" Type="http://schemas.openxmlformats.org/officeDocument/2006/relationships/image" Target="media/image34.wmf"/><Relationship Id="rId59" Type="http://schemas.openxmlformats.org/officeDocument/2006/relationships/oleObject" Target="embeddings/oleObject4.bin"/><Relationship Id="rId67" Type="http://schemas.openxmlformats.org/officeDocument/2006/relationships/image" Target="media/image47.jpeg"/><Relationship Id="rId103" Type="http://schemas.openxmlformats.org/officeDocument/2006/relationships/image" Target="media/image72.jpeg"/><Relationship Id="rId108" Type="http://schemas.microsoft.com/office/2007/relationships/hdphoto" Target="media/hdphoto16.wdp"/><Relationship Id="rId116" Type="http://schemas.openxmlformats.org/officeDocument/2006/relationships/footer" Target="footer4.xml"/><Relationship Id="rId20" Type="http://schemas.openxmlformats.org/officeDocument/2006/relationships/image" Target="media/image9.wmf"/><Relationship Id="rId41" Type="http://schemas.openxmlformats.org/officeDocument/2006/relationships/image" Target="media/image29.jpeg"/><Relationship Id="rId54" Type="http://schemas.openxmlformats.org/officeDocument/2006/relationships/image" Target="media/image41.wmf"/><Relationship Id="rId62" Type="http://schemas.openxmlformats.org/officeDocument/2006/relationships/image" Target="media/image46.wmf"/><Relationship Id="rId70" Type="http://schemas.microsoft.com/office/2007/relationships/hdphoto" Target="media/hdphoto4.wdp"/><Relationship Id="rId75" Type="http://schemas.microsoft.com/office/2007/relationships/hdphoto" Target="media/hdphoto6.wdp"/><Relationship Id="rId83" Type="http://schemas.openxmlformats.org/officeDocument/2006/relationships/image" Target="media/image59.wmf"/><Relationship Id="rId88" Type="http://schemas.openxmlformats.org/officeDocument/2006/relationships/image" Target="media/image64.png"/><Relationship Id="rId91" Type="http://schemas.openxmlformats.org/officeDocument/2006/relationships/image" Target="media/image66.jpeg"/><Relationship Id="rId96" Type="http://schemas.microsoft.com/office/2007/relationships/hdphoto" Target="media/hdphoto10.wdp"/><Relationship Id="rId111" Type="http://schemas.openxmlformats.org/officeDocument/2006/relationships/image" Target="media/image7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1.wmf"/><Relationship Id="rId28" Type="http://schemas.openxmlformats.org/officeDocument/2006/relationships/image" Target="media/image16.jpeg"/><Relationship Id="rId36" Type="http://schemas.openxmlformats.org/officeDocument/2006/relationships/image" Target="media/image24.wmf"/><Relationship Id="rId49" Type="http://schemas.openxmlformats.org/officeDocument/2006/relationships/image" Target="media/image37.wmf"/><Relationship Id="rId57" Type="http://schemas.openxmlformats.org/officeDocument/2006/relationships/oleObject" Target="embeddings/oleObject3.bin"/><Relationship Id="rId106" Type="http://schemas.microsoft.com/office/2007/relationships/hdphoto" Target="media/hdphoto15.wdp"/><Relationship Id="rId114" Type="http://schemas.microsoft.com/office/2007/relationships/hdphoto" Target="media/hdphoto17.wdp"/><Relationship Id="rId119" Type="http://schemas.microsoft.com/office/2007/relationships/stylesWithEffects" Target="stylesWithEffects.xml"/><Relationship Id="rId10" Type="http://schemas.openxmlformats.org/officeDocument/2006/relationships/image" Target="media/image1.jpeg"/><Relationship Id="rId31" Type="http://schemas.openxmlformats.org/officeDocument/2006/relationships/image" Target="media/image19.wmf"/><Relationship Id="rId44" Type="http://schemas.openxmlformats.org/officeDocument/2006/relationships/image" Target="media/image32.wmf"/><Relationship Id="rId52" Type="http://schemas.openxmlformats.org/officeDocument/2006/relationships/image" Target="media/image40.wmf"/><Relationship Id="rId60" Type="http://schemas.openxmlformats.org/officeDocument/2006/relationships/image" Target="media/image44.jpeg"/><Relationship Id="rId65" Type="http://schemas.openxmlformats.org/officeDocument/2006/relationships/oleObject" Target="embeddings/oleObject7.bin"/><Relationship Id="rId73" Type="http://schemas.openxmlformats.org/officeDocument/2006/relationships/image" Target="media/image50.jpeg"/><Relationship Id="rId78" Type="http://schemas.openxmlformats.org/officeDocument/2006/relationships/image" Target="media/image54.wmf"/><Relationship Id="rId81" Type="http://schemas.openxmlformats.org/officeDocument/2006/relationships/image" Target="media/image57.wmf"/><Relationship Id="rId86" Type="http://schemas.openxmlformats.org/officeDocument/2006/relationships/image" Target="media/image62.jpeg"/><Relationship Id="rId94" Type="http://schemas.microsoft.com/office/2007/relationships/hdphoto" Target="media/hdphoto9.wdp"/><Relationship Id="rId99" Type="http://schemas.openxmlformats.org/officeDocument/2006/relationships/image" Target="media/image70.jpeg"/><Relationship Id="rId101" Type="http://schemas.openxmlformats.org/officeDocument/2006/relationships/image" Target="media/image71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3" Type="http://schemas.microsoft.com/office/2007/relationships/hdphoto" Target="media/hdphoto1.wdp"/><Relationship Id="rId18" Type="http://schemas.openxmlformats.org/officeDocument/2006/relationships/image" Target="media/image7.jpeg"/><Relationship Id="rId39" Type="http://schemas.openxmlformats.org/officeDocument/2006/relationships/image" Target="media/image27.wmf"/><Relationship Id="rId109" Type="http://schemas.openxmlformats.org/officeDocument/2006/relationships/image" Target="media/image75.png"/><Relationship Id="rId34" Type="http://schemas.openxmlformats.org/officeDocument/2006/relationships/image" Target="media/image22.wmf"/><Relationship Id="rId50" Type="http://schemas.openxmlformats.org/officeDocument/2006/relationships/image" Target="media/image38.jpeg"/><Relationship Id="rId55" Type="http://schemas.openxmlformats.org/officeDocument/2006/relationships/oleObject" Target="embeddings/oleObject2.bin"/><Relationship Id="rId76" Type="http://schemas.openxmlformats.org/officeDocument/2006/relationships/image" Target="media/image52.wmf"/><Relationship Id="rId97" Type="http://schemas.openxmlformats.org/officeDocument/2006/relationships/image" Target="media/image69.jpeg"/><Relationship Id="rId104" Type="http://schemas.microsoft.com/office/2007/relationships/hdphoto" Target="media/hdphoto14.wdp"/><Relationship Id="rId7" Type="http://schemas.openxmlformats.org/officeDocument/2006/relationships/endnotes" Target="endnotes.xml"/><Relationship Id="rId71" Type="http://schemas.openxmlformats.org/officeDocument/2006/relationships/image" Target="media/image49.jpeg"/><Relationship Id="rId92" Type="http://schemas.microsoft.com/office/2007/relationships/hdphoto" Target="media/hdphoto8.wdp"/><Relationship Id="rId2" Type="http://schemas.openxmlformats.org/officeDocument/2006/relationships/numbering" Target="numbering.xml"/><Relationship Id="rId29" Type="http://schemas.openxmlformats.org/officeDocument/2006/relationships/image" Target="media/image1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B8D3E65-9FB2-4966-B921-20976E33D1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30</Pages>
  <Words>3348</Words>
  <Characters>19089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17</vt:lpstr>
    </vt:vector>
  </TitlesOfParts>
  <Company/>
  <LinksUpToDate>false</LinksUpToDate>
  <CharactersWithSpaces>22393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17</dc:title>
  <dc:creator>spider</dc:creator>
  <cp:lastModifiedBy>ДЕТАЛИ МАШИН</cp:lastModifiedBy>
  <cp:revision>18</cp:revision>
  <cp:lastPrinted>2012-06-25T11:03:00Z</cp:lastPrinted>
  <dcterms:created xsi:type="dcterms:W3CDTF">2016-08-21T04:56:00Z</dcterms:created>
  <dcterms:modified xsi:type="dcterms:W3CDTF">2016-08-23T06:41:00Z</dcterms:modified>
</cp:coreProperties>
</file>